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3F3" w:rsidRDefault="005F23F3" w:rsidP="00FE000B">
      <w:pPr>
        <w:jc w:val="both"/>
        <w:rPr>
          <w:sz w:val="28"/>
          <w:szCs w:val="28"/>
        </w:rPr>
      </w:pPr>
    </w:p>
    <w:p w:rsidR="000764DE" w:rsidRDefault="000764DE" w:rsidP="000764DE">
      <w:pPr>
        <w:tabs>
          <w:tab w:val="left" w:pos="3818"/>
        </w:tabs>
      </w:pPr>
    </w:p>
    <w:p w:rsidR="000764DE" w:rsidRDefault="009224E8" w:rsidP="000764DE">
      <w:pPr>
        <w:tabs>
          <w:tab w:val="left" w:pos="1222"/>
        </w:tabs>
        <w:jc w:val="center"/>
        <w:rPr>
          <w:sz w:val="28"/>
          <w:szCs w:val="28"/>
        </w:rPr>
      </w:pPr>
      <w:r w:rsidRPr="009224E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15.5pt;margin-top:8.5pt;width:49.6pt;height:51.5pt;z-index:251660288">
            <v:imagedata r:id="rId8" o:title=""/>
            <w10:wrap type="topAndBottom"/>
          </v:shape>
        </w:pict>
      </w:r>
    </w:p>
    <w:p w:rsidR="000764DE" w:rsidRPr="007D5690" w:rsidRDefault="000764DE" w:rsidP="000764DE">
      <w:pPr>
        <w:jc w:val="center"/>
        <w:rPr>
          <w:b/>
          <w:sz w:val="28"/>
          <w:szCs w:val="28"/>
        </w:rPr>
      </w:pPr>
      <w:r w:rsidRPr="007D5690">
        <w:rPr>
          <w:b/>
          <w:sz w:val="28"/>
          <w:szCs w:val="28"/>
        </w:rPr>
        <w:t>Дзержинский сельский Совет депутатов</w:t>
      </w:r>
    </w:p>
    <w:p w:rsidR="000764DE" w:rsidRPr="007D5690" w:rsidRDefault="000764DE" w:rsidP="000764DE">
      <w:pPr>
        <w:pStyle w:val="afd"/>
        <w:rPr>
          <w:sz w:val="28"/>
          <w:szCs w:val="28"/>
        </w:rPr>
      </w:pPr>
      <w:r w:rsidRPr="007D5690">
        <w:rPr>
          <w:sz w:val="28"/>
          <w:szCs w:val="28"/>
        </w:rPr>
        <w:t>Дзержинского района Красноярского края</w:t>
      </w:r>
    </w:p>
    <w:p w:rsidR="000764DE" w:rsidRDefault="000764DE" w:rsidP="000764DE">
      <w:pPr>
        <w:pStyle w:val="afd"/>
        <w:rPr>
          <w:szCs w:val="32"/>
        </w:rPr>
      </w:pPr>
    </w:p>
    <w:p w:rsidR="000764DE" w:rsidRPr="00526195" w:rsidRDefault="000764DE" w:rsidP="000764DE">
      <w:pPr>
        <w:pStyle w:val="3"/>
        <w:rPr>
          <w:rFonts w:ascii="Times New Roman" w:hAnsi="Times New Roman"/>
          <w:sz w:val="36"/>
          <w:szCs w:val="36"/>
        </w:rPr>
      </w:pPr>
      <w:r w:rsidRPr="00526195">
        <w:rPr>
          <w:rFonts w:ascii="Times New Roman" w:hAnsi="Times New Roman"/>
          <w:sz w:val="36"/>
          <w:szCs w:val="36"/>
        </w:rPr>
        <w:t>РЕШЕНИЕ</w:t>
      </w:r>
    </w:p>
    <w:p w:rsidR="000764DE" w:rsidRPr="00526195" w:rsidRDefault="000764DE" w:rsidP="000764DE">
      <w:pPr>
        <w:jc w:val="center"/>
        <w:rPr>
          <w:sz w:val="28"/>
          <w:szCs w:val="28"/>
        </w:rPr>
      </w:pPr>
      <w:r w:rsidRPr="00526195">
        <w:rPr>
          <w:sz w:val="28"/>
          <w:szCs w:val="28"/>
        </w:rPr>
        <w:t>с. Дзержинское</w:t>
      </w:r>
    </w:p>
    <w:p w:rsidR="000764DE" w:rsidRDefault="000764DE" w:rsidP="000764DE">
      <w:pPr>
        <w:rPr>
          <w:b/>
          <w:sz w:val="26"/>
          <w:szCs w:val="26"/>
        </w:rPr>
      </w:pPr>
    </w:p>
    <w:p w:rsidR="00AD1250" w:rsidRDefault="00AD1250" w:rsidP="00AD1250">
      <w:pPr>
        <w:rPr>
          <w:sz w:val="28"/>
          <w:szCs w:val="26"/>
        </w:rPr>
      </w:pPr>
      <w:r>
        <w:rPr>
          <w:sz w:val="28"/>
          <w:szCs w:val="26"/>
        </w:rPr>
        <w:t>21.12.2023</w:t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  <w:t xml:space="preserve">            №18-121р</w:t>
      </w:r>
    </w:p>
    <w:p w:rsidR="005F23F3" w:rsidRDefault="005F23F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F23F3" w:rsidRPr="000764DE" w:rsidRDefault="001C3293" w:rsidP="007D5690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Порядка создания</w:t>
      </w:r>
      <w:r w:rsidR="00D37685">
        <w:rPr>
          <w:sz w:val="28"/>
          <w:szCs w:val="28"/>
        </w:rPr>
        <w:t xml:space="preserve"> </w:t>
      </w:r>
      <w:r>
        <w:rPr>
          <w:sz w:val="28"/>
          <w:szCs w:val="28"/>
        </w:rPr>
        <w:t>и использования, в том числе на</w:t>
      </w:r>
      <w:r w:rsidR="00D37685">
        <w:rPr>
          <w:sz w:val="28"/>
          <w:szCs w:val="28"/>
        </w:rPr>
        <w:t xml:space="preserve"> </w:t>
      </w:r>
      <w:r>
        <w:rPr>
          <w:sz w:val="28"/>
          <w:szCs w:val="28"/>
        </w:rPr>
        <w:t>платной</w:t>
      </w:r>
      <w:r w:rsidR="00D37685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основе, парковок (парковочных мест), расположенных на территории</w:t>
      </w:r>
      <w:r w:rsidR="00D37685">
        <w:rPr>
          <w:sz w:val="28"/>
          <w:szCs w:val="28"/>
        </w:rPr>
        <w:t xml:space="preserve"> </w:t>
      </w:r>
      <w:r>
        <w:rPr>
          <w:sz w:val="28"/>
          <w:szCs w:val="28"/>
        </w:rPr>
        <w:t>автомобильных</w:t>
      </w:r>
      <w:r w:rsidR="00D376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дорог общего пользования </w:t>
      </w:r>
      <w:r>
        <w:rPr>
          <w:bCs/>
          <w:sz w:val="28"/>
          <w:szCs w:val="28"/>
        </w:rPr>
        <w:t>местного значения</w:t>
      </w:r>
      <w:r>
        <w:rPr>
          <w:sz w:val="28"/>
          <w:szCs w:val="28"/>
        </w:rPr>
        <w:t xml:space="preserve"> в границах</w:t>
      </w:r>
      <w:r w:rsidR="007D5690">
        <w:rPr>
          <w:sz w:val="28"/>
          <w:szCs w:val="28"/>
        </w:rPr>
        <w:t xml:space="preserve"> </w:t>
      </w:r>
      <w:r w:rsidR="000764DE" w:rsidRPr="000764DE">
        <w:rPr>
          <w:sz w:val="28"/>
          <w:szCs w:val="28"/>
        </w:rPr>
        <w:t>Дзержинского сельсовета</w:t>
      </w:r>
    </w:p>
    <w:p w:rsidR="005F23F3" w:rsidRDefault="005F23F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5F23F3" w:rsidRDefault="001C3293" w:rsidP="000764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Градостроительным кодексом Российской Федерации, Федеральным законом от 06</w:t>
      </w:r>
      <w:r w:rsidR="00D37685">
        <w:rPr>
          <w:sz w:val="28"/>
          <w:szCs w:val="28"/>
        </w:rPr>
        <w:t>.10.</w:t>
      </w:r>
      <w:r>
        <w:rPr>
          <w:sz w:val="28"/>
          <w:szCs w:val="28"/>
        </w:rPr>
        <w:t>2003 № 131-ФЗ «Об общих принципах организации местного самоуправления в Российской Федерации», Федеральным законом от 08</w:t>
      </w:r>
      <w:r w:rsidR="00D37685">
        <w:rPr>
          <w:sz w:val="28"/>
          <w:szCs w:val="28"/>
        </w:rPr>
        <w:t>.11.</w:t>
      </w:r>
      <w:r>
        <w:rPr>
          <w:sz w:val="28"/>
          <w:szCs w:val="28"/>
        </w:rPr>
        <w:t xml:space="preserve">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D37685" w:rsidRPr="00D37685">
        <w:rPr>
          <w:sz w:val="28"/>
          <w:szCs w:val="28"/>
        </w:rPr>
        <w:t>Федеральны</w:t>
      </w:r>
      <w:r w:rsidR="00D37685">
        <w:rPr>
          <w:sz w:val="28"/>
          <w:szCs w:val="28"/>
        </w:rPr>
        <w:t xml:space="preserve">м </w:t>
      </w:r>
      <w:r w:rsidR="00D37685" w:rsidRPr="00D37685">
        <w:rPr>
          <w:sz w:val="28"/>
          <w:szCs w:val="28"/>
        </w:rPr>
        <w:t>закон</w:t>
      </w:r>
      <w:r w:rsidR="00D37685">
        <w:rPr>
          <w:sz w:val="28"/>
          <w:szCs w:val="28"/>
        </w:rPr>
        <w:t>ом</w:t>
      </w:r>
      <w:r w:rsidR="00D37685" w:rsidRPr="00D37685">
        <w:rPr>
          <w:sz w:val="28"/>
          <w:szCs w:val="28"/>
        </w:rPr>
        <w:t xml:space="preserve"> от 29.12.2022 № 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</w:t>
      </w:r>
      <w:r w:rsidR="00D37685">
        <w:rPr>
          <w:sz w:val="28"/>
          <w:szCs w:val="28"/>
        </w:rPr>
        <w:t xml:space="preserve">, согласно положениям </w:t>
      </w:r>
      <w:r>
        <w:rPr>
          <w:sz w:val="28"/>
          <w:szCs w:val="28"/>
        </w:rPr>
        <w:t>Федеральн</w:t>
      </w:r>
      <w:r w:rsidR="00D37685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D37685">
        <w:rPr>
          <w:sz w:val="28"/>
          <w:szCs w:val="28"/>
        </w:rPr>
        <w:t>а</w:t>
      </w:r>
      <w:r>
        <w:rPr>
          <w:sz w:val="28"/>
          <w:szCs w:val="28"/>
        </w:rPr>
        <w:t xml:space="preserve"> от 24.11.1995 № 181-ФЗ «О социальной защите инвалидов в Российской Федерации», </w:t>
      </w:r>
      <w:r w:rsidR="00D37685">
        <w:rPr>
          <w:sz w:val="28"/>
          <w:szCs w:val="28"/>
        </w:rPr>
        <w:t xml:space="preserve">статей </w:t>
      </w:r>
      <w:r w:rsidR="000764DE">
        <w:rPr>
          <w:sz w:val="28"/>
          <w:szCs w:val="28"/>
        </w:rPr>
        <w:t>22</w:t>
      </w:r>
      <w:r w:rsidR="00D37685">
        <w:rPr>
          <w:sz w:val="28"/>
          <w:szCs w:val="28"/>
        </w:rPr>
        <w:t xml:space="preserve"> </w:t>
      </w:r>
      <w:r>
        <w:rPr>
          <w:sz w:val="28"/>
          <w:szCs w:val="28"/>
        </w:rPr>
        <w:t>Устав</w:t>
      </w:r>
      <w:r w:rsidR="00D37685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0764DE" w:rsidRPr="000764DE">
        <w:rPr>
          <w:sz w:val="28"/>
          <w:szCs w:val="28"/>
        </w:rPr>
        <w:t>Дзержинский сельский Совет депутатов</w:t>
      </w:r>
      <w:r w:rsidR="000764DE">
        <w:rPr>
          <w:sz w:val="28"/>
          <w:szCs w:val="28"/>
        </w:rPr>
        <w:t xml:space="preserve"> </w:t>
      </w:r>
      <w:r w:rsidRPr="000764DE">
        <w:rPr>
          <w:bCs/>
          <w:sz w:val="28"/>
          <w:szCs w:val="28"/>
        </w:rPr>
        <w:t>РЕШИЛ:</w:t>
      </w:r>
    </w:p>
    <w:p w:rsidR="005F23F3" w:rsidRPr="004B37BF" w:rsidRDefault="001C3293" w:rsidP="004B37BF">
      <w:pPr>
        <w:pStyle w:val="aff0"/>
        <w:widowControl w:val="0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4B37BF">
        <w:rPr>
          <w:sz w:val="28"/>
          <w:szCs w:val="28"/>
        </w:rPr>
        <w:t xml:space="preserve">Утвердить Порядок создания и использования, в том числе на платной основе, парковок (парковочных мест), расположенных на территории автомобильных дорог общего пользования местного значения в границах </w:t>
      </w:r>
      <w:r w:rsidR="000764DE" w:rsidRPr="004B37BF">
        <w:rPr>
          <w:sz w:val="28"/>
          <w:szCs w:val="28"/>
        </w:rPr>
        <w:t>Дзержинского сельсовета</w:t>
      </w:r>
      <w:r w:rsidRPr="004B37BF">
        <w:rPr>
          <w:sz w:val="28"/>
          <w:szCs w:val="28"/>
        </w:rPr>
        <w:t>.</w:t>
      </w:r>
    </w:p>
    <w:p w:rsidR="004B37BF" w:rsidRPr="004B37BF" w:rsidRDefault="004B37BF" w:rsidP="004B37B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2</w:t>
      </w:r>
      <w:r w:rsidRPr="004B37BF">
        <w:rPr>
          <w:color w:val="000000"/>
          <w:sz w:val="28"/>
          <w:szCs w:val="28"/>
        </w:rPr>
        <w:t>.</w:t>
      </w:r>
      <w:r w:rsidRPr="004B37BF">
        <w:rPr>
          <w:sz w:val="28"/>
          <w:szCs w:val="28"/>
        </w:rPr>
        <w:t xml:space="preserve"> Опубликовать решение в газете «Дзержинец» и разместить в сети Интернет на официальном сайте администрации Дзержинского сельсовета.</w:t>
      </w:r>
    </w:p>
    <w:p w:rsidR="004B37BF" w:rsidRPr="004B37BF" w:rsidRDefault="004B37BF" w:rsidP="004B37BF">
      <w:pPr>
        <w:tabs>
          <w:tab w:val="left" w:pos="1222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4B37BF">
        <w:rPr>
          <w:bCs/>
          <w:sz w:val="28"/>
          <w:szCs w:val="28"/>
        </w:rPr>
        <w:t xml:space="preserve"> 3</w:t>
      </w:r>
      <w:r w:rsidRPr="004B37BF">
        <w:rPr>
          <w:sz w:val="28"/>
          <w:szCs w:val="28"/>
        </w:rPr>
        <w:t>. Решение вступает в силу в день, следующий за днем его официального опубликования в газете «Дзержинец».</w:t>
      </w:r>
    </w:p>
    <w:p w:rsidR="004B37BF" w:rsidRDefault="004B37BF" w:rsidP="004B37B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Контроль за исполнением настоящего решения возложить на главу Дзержинского сельсовета А.И. Сонич.</w:t>
      </w:r>
    </w:p>
    <w:p w:rsidR="004B37BF" w:rsidRDefault="004B37BF" w:rsidP="004B37BF">
      <w:pPr>
        <w:widowControl w:val="0"/>
        <w:jc w:val="both"/>
        <w:rPr>
          <w:sz w:val="28"/>
          <w:szCs w:val="28"/>
        </w:rPr>
      </w:pPr>
    </w:p>
    <w:p w:rsidR="000764DE" w:rsidRPr="008464F3" w:rsidRDefault="000764DE" w:rsidP="000764DE">
      <w:pPr>
        <w:rPr>
          <w:sz w:val="28"/>
          <w:szCs w:val="28"/>
        </w:rPr>
      </w:pPr>
      <w:r w:rsidRPr="008464F3">
        <w:rPr>
          <w:sz w:val="28"/>
          <w:szCs w:val="28"/>
        </w:rPr>
        <w:t xml:space="preserve">Председатель сельского </w:t>
      </w:r>
    </w:p>
    <w:p w:rsidR="000764DE" w:rsidRPr="008464F3" w:rsidRDefault="000764DE" w:rsidP="000764DE">
      <w:pPr>
        <w:rPr>
          <w:sz w:val="28"/>
          <w:szCs w:val="28"/>
        </w:rPr>
      </w:pPr>
      <w:r w:rsidRPr="008464F3">
        <w:rPr>
          <w:sz w:val="28"/>
          <w:szCs w:val="28"/>
        </w:rPr>
        <w:t>Совета депутатов</w:t>
      </w:r>
      <w:r w:rsidRPr="008464F3">
        <w:rPr>
          <w:i/>
          <w:sz w:val="28"/>
          <w:szCs w:val="28"/>
        </w:rPr>
        <w:t xml:space="preserve">                                                                         </w:t>
      </w:r>
      <w:r w:rsidR="0020064C">
        <w:rPr>
          <w:i/>
          <w:sz w:val="28"/>
          <w:szCs w:val="28"/>
        </w:rPr>
        <w:t xml:space="preserve">        </w:t>
      </w:r>
      <w:r w:rsidRPr="008464F3">
        <w:rPr>
          <w:i/>
          <w:sz w:val="28"/>
          <w:szCs w:val="28"/>
        </w:rPr>
        <w:t xml:space="preserve">    </w:t>
      </w:r>
      <w:r w:rsidRPr="008464F3">
        <w:rPr>
          <w:sz w:val="28"/>
          <w:szCs w:val="28"/>
        </w:rPr>
        <w:t>Ю.Л. Самусева</w:t>
      </w:r>
    </w:p>
    <w:p w:rsidR="000764DE" w:rsidRPr="008464F3" w:rsidRDefault="000764DE" w:rsidP="000764DE">
      <w:pPr>
        <w:rPr>
          <w:sz w:val="28"/>
          <w:szCs w:val="28"/>
        </w:rPr>
      </w:pPr>
    </w:p>
    <w:p w:rsidR="000764DE" w:rsidRPr="008464F3" w:rsidRDefault="000764DE" w:rsidP="000764DE">
      <w:pPr>
        <w:jc w:val="both"/>
        <w:rPr>
          <w:sz w:val="28"/>
          <w:szCs w:val="28"/>
        </w:rPr>
      </w:pPr>
      <w:r w:rsidRPr="008464F3">
        <w:rPr>
          <w:sz w:val="28"/>
          <w:szCs w:val="28"/>
        </w:rPr>
        <w:t xml:space="preserve">Глава сельсовета                                                   </w:t>
      </w:r>
      <w:r w:rsidR="00402816">
        <w:rPr>
          <w:sz w:val="28"/>
          <w:szCs w:val="28"/>
        </w:rPr>
        <w:t xml:space="preserve">                     </w:t>
      </w:r>
      <w:r w:rsidR="0020064C">
        <w:rPr>
          <w:sz w:val="28"/>
          <w:szCs w:val="28"/>
        </w:rPr>
        <w:t xml:space="preserve">                  </w:t>
      </w:r>
      <w:r w:rsidRPr="008464F3">
        <w:rPr>
          <w:sz w:val="28"/>
          <w:szCs w:val="28"/>
        </w:rPr>
        <w:t xml:space="preserve"> А.И. Сонич</w:t>
      </w:r>
    </w:p>
    <w:p w:rsidR="00FE000B" w:rsidRDefault="00FE000B" w:rsidP="00D37685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rPr>
          <w:sz w:val="28"/>
          <w:szCs w:val="28"/>
        </w:rPr>
      </w:pPr>
    </w:p>
    <w:p w:rsidR="00FE000B" w:rsidRDefault="00FE000B" w:rsidP="00D37685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rPr>
          <w:sz w:val="28"/>
          <w:szCs w:val="28"/>
        </w:rPr>
      </w:pPr>
    </w:p>
    <w:p w:rsidR="006848F2" w:rsidRDefault="006848F2" w:rsidP="00D37685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rPr>
          <w:sz w:val="28"/>
          <w:szCs w:val="28"/>
        </w:rPr>
      </w:pPr>
    </w:p>
    <w:p w:rsidR="0020064C" w:rsidRDefault="0020064C" w:rsidP="00D37685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rPr>
          <w:sz w:val="28"/>
          <w:szCs w:val="28"/>
        </w:rPr>
      </w:pPr>
    </w:p>
    <w:p w:rsidR="0020064C" w:rsidRDefault="0020064C" w:rsidP="00D37685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rPr>
          <w:sz w:val="28"/>
          <w:szCs w:val="28"/>
        </w:rPr>
      </w:pPr>
    </w:p>
    <w:p w:rsidR="006848F2" w:rsidRDefault="006848F2" w:rsidP="00D37685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rPr>
          <w:sz w:val="28"/>
          <w:szCs w:val="28"/>
        </w:rPr>
      </w:pPr>
    </w:p>
    <w:p w:rsidR="00FD1495" w:rsidRPr="00E05769" w:rsidRDefault="00FD1495" w:rsidP="00FD1495">
      <w:pPr>
        <w:jc w:val="right"/>
        <w:outlineLvl w:val="0"/>
        <w:rPr>
          <w:color w:val="000000"/>
          <w:sz w:val="28"/>
          <w:szCs w:val="28"/>
        </w:rPr>
      </w:pPr>
      <w:r w:rsidRPr="00E05769">
        <w:rPr>
          <w:color w:val="000000"/>
          <w:sz w:val="28"/>
          <w:szCs w:val="28"/>
        </w:rPr>
        <w:t>Приложение №1</w:t>
      </w:r>
    </w:p>
    <w:p w:rsidR="00FD1495" w:rsidRPr="00E05769" w:rsidRDefault="00FD1495" w:rsidP="00FD1495">
      <w:pPr>
        <w:jc w:val="right"/>
        <w:outlineLvl w:val="0"/>
        <w:rPr>
          <w:color w:val="000000"/>
          <w:sz w:val="28"/>
          <w:szCs w:val="28"/>
        </w:rPr>
      </w:pPr>
      <w:r w:rsidRPr="00E05769">
        <w:rPr>
          <w:color w:val="000000"/>
          <w:sz w:val="28"/>
          <w:szCs w:val="28"/>
        </w:rPr>
        <w:t xml:space="preserve">к решению </w:t>
      </w:r>
    </w:p>
    <w:p w:rsidR="00FD1495" w:rsidRPr="00E05769" w:rsidRDefault="00FD1495" w:rsidP="00FD1495">
      <w:pPr>
        <w:jc w:val="right"/>
        <w:outlineLvl w:val="0"/>
        <w:rPr>
          <w:color w:val="000000"/>
          <w:sz w:val="28"/>
          <w:szCs w:val="28"/>
        </w:rPr>
      </w:pPr>
      <w:r w:rsidRPr="00E05769">
        <w:rPr>
          <w:color w:val="000000"/>
          <w:sz w:val="28"/>
          <w:szCs w:val="28"/>
        </w:rPr>
        <w:t>сельского Совета депутатов</w:t>
      </w:r>
    </w:p>
    <w:p w:rsidR="00FD1495" w:rsidRPr="00E05769" w:rsidRDefault="00FD1495" w:rsidP="00FD1495">
      <w:pPr>
        <w:jc w:val="right"/>
        <w:outlineLvl w:val="0"/>
        <w:rPr>
          <w:color w:val="000000"/>
          <w:sz w:val="28"/>
          <w:szCs w:val="28"/>
        </w:rPr>
      </w:pPr>
      <w:r w:rsidRPr="00E05769">
        <w:rPr>
          <w:color w:val="000000"/>
          <w:sz w:val="28"/>
          <w:szCs w:val="28"/>
        </w:rPr>
        <w:t xml:space="preserve">от  21.12.2023г.  № 18-121р  </w:t>
      </w:r>
    </w:p>
    <w:p w:rsidR="005F23F3" w:rsidRPr="00E05769" w:rsidRDefault="005F23F3">
      <w:pPr>
        <w:widowControl w:val="0"/>
        <w:rPr>
          <w:sz w:val="28"/>
          <w:szCs w:val="28"/>
        </w:rPr>
      </w:pPr>
    </w:p>
    <w:p w:rsidR="005F23F3" w:rsidRPr="00E05769" w:rsidRDefault="001C3293">
      <w:pPr>
        <w:widowControl w:val="0"/>
        <w:ind w:firstLine="709"/>
        <w:jc w:val="center"/>
        <w:rPr>
          <w:b/>
          <w:sz w:val="28"/>
          <w:szCs w:val="28"/>
        </w:rPr>
      </w:pPr>
      <w:r w:rsidRPr="00E05769">
        <w:rPr>
          <w:b/>
          <w:sz w:val="28"/>
          <w:szCs w:val="28"/>
        </w:rPr>
        <w:t>ПОРЯДОК</w:t>
      </w:r>
    </w:p>
    <w:p w:rsidR="005F23F3" w:rsidRPr="00E05769" w:rsidRDefault="001C3293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05769">
        <w:rPr>
          <w:rFonts w:ascii="Times New Roman" w:hAnsi="Times New Roman" w:cs="Times New Roman"/>
          <w:sz w:val="28"/>
          <w:szCs w:val="28"/>
        </w:rPr>
        <w:t xml:space="preserve">создания и использования, в том числе на платной основе, парковок (парковочных мест), расположенных на автомобильных дорогах общего пользования </w:t>
      </w:r>
      <w:r w:rsidR="00402816" w:rsidRPr="00E05769">
        <w:rPr>
          <w:rFonts w:ascii="Times New Roman" w:hAnsi="Times New Roman" w:cs="Times New Roman"/>
          <w:sz w:val="28"/>
          <w:szCs w:val="28"/>
        </w:rPr>
        <w:t>Дзержинского сельсовета</w:t>
      </w:r>
      <w:r w:rsidRPr="00E057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23F3" w:rsidRPr="00E05769" w:rsidRDefault="005F23F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F23F3" w:rsidRPr="00E05769" w:rsidRDefault="001C3293">
      <w:pPr>
        <w:widowControl w:val="0"/>
        <w:jc w:val="center"/>
        <w:rPr>
          <w:b/>
          <w:sz w:val="28"/>
          <w:szCs w:val="28"/>
        </w:rPr>
      </w:pPr>
      <w:r w:rsidRPr="00E05769">
        <w:rPr>
          <w:b/>
          <w:sz w:val="28"/>
          <w:szCs w:val="28"/>
        </w:rPr>
        <w:t xml:space="preserve">1. Общие положения </w:t>
      </w:r>
    </w:p>
    <w:p w:rsidR="005F23F3" w:rsidRPr="00E05769" w:rsidRDefault="001C3293">
      <w:pPr>
        <w:widowControl w:val="0"/>
        <w:ind w:firstLine="709"/>
        <w:jc w:val="both"/>
        <w:rPr>
          <w:sz w:val="28"/>
          <w:szCs w:val="28"/>
        </w:rPr>
      </w:pPr>
      <w:r w:rsidRPr="00E05769">
        <w:rPr>
          <w:sz w:val="28"/>
          <w:szCs w:val="28"/>
        </w:rPr>
        <w:t>1.1. Настоящий Порядок разработан в соответствии с Градостроительным кодексом Российской Федерации, Федеральным законом от 06</w:t>
      </w:r>
      <w:r w:rsidR="00D37685" w:rsidRPr="00E05769">
        <w:rPr>
          <w:sz w:val="28"/>
          <w:szCs w:val="28"/>
        </w:rPr>
        <w:t>.10.</w:t>
      </w:r>
      <w:r w:rsidRPr="00E05769">
        <w:rPr>
          <w:sz w:val="28"/>
          <w:szCs w:val="28"/>
        </w:rPr>
        <w:t>2003</w:t>
      </w:r>
      <w:r w:rsidR="00D37685" w:rsidRPr="00E05769">
        <w:rPr>
          <w:sz w:val="28"/>
          <w:szCs w:val="28"/>
        </w:rPr>
        <w:t xml:space="preserve"> </w:t>
      </w:r>
      <w:r w:rsidRPr="00E05769">
        <w:rPr>
          <w:sz w:val="28"/>
          <w:szCs w:val="28"/>
        </w:rPr>
        <w:t>№ 131-ФЗ «Об общих принципах организации местного самоуправления в Российской Федерации», Федеральным законом от 08</w:t>
      </w:r>
      <w:r w:rsidR="00D37685" w:rsidRPr="00E05769">
        <w:rPr>
          <w:sz w:val="28"/>
          <w:szCs w:val="28"/>
        </w:rPr>
        <w:t>.11.</w:t>
      </w:r>
      <w:r w:rsidRPr="00E05769">
        <w:rPr>
          <w:sz w:val="28"/>
          <w:szCs w:val="28"/>
        </w:rPr>
        <w:t xml:space="preserve">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24.11.1995 № 181-ФЗ «О социальной защите инвалидов в Российской Федерации», </w:t>
      </w:r>
      <w:r w:rsidR="00D37685" w:rsidRPr="00E05769">
        <w:rPr>
          <w:sz w:val="28"/>
          <w:szCs w:val="28"/>
        </w:rPr>
        <w:t xml:space="preserve">Федеральным законом от 29.12.2022 № 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Федерации», </w:t>
      </w:r>
      <w:r w:rsidRPr="00E05769">
        <w:rPr>
          <w:sz w:val="28"/>
          <w:szCs w:val="28"/>
        </w:rPr>
        <w:t>другими нормативными правовыми актами и регулирует отношения, возникающие в связи с использованием автомобильных дорог и осуществлением дорожной деятельности.</w:t>
      </w:r>
    </w:p>
    <w:p w:rsidR="005F23F3" w:rsidRPr="00E05769" w:rsidRDefault="001C3293">
      <w:pPr>
        <w:ind w:firstLine="709"/>
        <w:jc w:val="both"/>
        <w:rPr>
          <w:sz w:val="28"/>
          <w:szCs w:val="28"/>
        </w:rPr>
      </w:pPr>
      <w:r w:rsidRPr="00E05769">
        <w:rPr>
          <w:sz w:val="28"/>
          <w:szCs w:val="28"/>
        </w:rPr>
        <w:t xml:space="preserve">1.2. На автомобильных дорогах общего пользования местного значения (далее - автомобильные дороги) могут создаваться парковки (парковочные места), в том числе на платной основе. </w:t>
      </w:r>
    </w:p>
    <w:p w:rsidR="005F23F3" w:rsidRPr="00E05769" w:rsidRDefault="001C3293">
      <w:pPr>
        <w:ind w:firstLine="709"/>
        <w:jc w:val="both"/>
        <w:rPr>
          <w:sz w:val="28"/>
          <w:szCs w:val="28"/>
        </w:rPr>
      </w:pPr>
      <w:r w:rsidRPr="00E05769">
        <w:rPr>
          <w:sz w:val="28"/>
          <w:szCs w:val="28"/>
        </w:rPr>
        <w:t xml:space="preserve">1.3. Настоящий Порядок устанавливает требования к созданию и использованию, в том числе на платной основе, парковок (парковочных мест), расположенных на автомобильных дорогах общего пользования местного значения, находящихся в границах </w:t>
      </w:r>
      <w:r w:rsidR="00402816" w:rsidRPr="00E05769">
        <w:rPr>
          <w:sz w:val="28"/>
          <w:szCs w:val="28"/>
        </w:rPr>
        <w:t>Дзержинского сельсовета</w:t>
      </w:r>
      <w:r w:rsidRPr="00E05769">
        <w:rPr>
          <w:sz w:val="28"/>
          <w:szCs w:val="28"/>
        </w:rPr>
        <w:t xml:space="preserve"> (далее по тексту – </w:t>
      </w:r>
      <w:r w:rsidR="00402816" w:rsidRPr="00E05769">
        <w:rPr>
          <w:sz w:val="28"/>
          <w:szCs w:val="28"/>
        </w:rPr>
        <w:t>сельсовета</w:t>
      </w:r>
      <w:r w:rsidRPr="00E05769">
        <w:rPr>
          <w:sz w:val="28"/>
          <w:szCs w:val="28"/>
        </w:rPr>
        <w:t>).</w:t>
      </w:r>
    </w:p>
    <w:p w:rsidR="005F23F3" w:rsidRPr="00E05769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E05769">
        <w:rPr>
          <w:sz w:val="28"/>
          <w:szCs w:val="28"/>
        </w:rPr>
        <w:t xml:space="preserve">1.4. В настоящем Порядке используются следующие понятия: </w:t>
      </w:r>
    </w:p>
    <w:p w:rsidR="005F23F3" w:rsidRPr="00E05769" w:rsidRDefault="001C3293">
      <w:pPr>
        <w:ind w:firstLine="709"/>
        <w:jc w:val="both"/>
        <w:rPr>
          <w:color w:val="000000"/>
          <w:sz w:val="28"/>
          <w:szCs w:val="28"/>
        </w:rPr>
      </w:pPr>
      <w:r w:rsidRPr="00E05769">
        <w:rPr>
          <w:sz w:val="28"/>
          <w:szCs w:val="28"/>
        </w:rPr>
        <w:t xml:space="preserve">«парковка (парковочное место)» - </w:t>
      </w:r>
      <w:r w:rsidRPr="00E05769">
        <w:rPr>
          <w:color w:val="000000"/>
          <w:sz w:val="28"/>
          <w:szCs w:val="28"/>
        </w:rPr>
        <w:t>специально оборудованная площадка, являющаяся, в том числе, частью зданий, строений, сооружений, частью дороги и примыкающая к проезжей части и (или) тротуару, обочине, эстакаде, мосту, либо являющаяся частью подэстакадных (подмостовых) пространств, площадей и иных объектов улично-дорожной сети и предназначенная для стоянки и остановки транспортных средств;</w:t>
      </w:r>
    </w:p>
    <w:p w:rsidR="005F23F3" w:rsidRPr="00E05769" w:rsidRDefault="001C3293">
      <w:pPr>
        <w:ind w:firstLine="709"/>
        <w:jc w:val="both"/>
        <w:rPr>
          <w:sz w:val="28"/>
          <w:szCs w:val="28"/>
        </w:rPr>
      </w:pPr>
      <w:r w:rsidRPr="00E05769">
        <w:rPr>
          <w:sz w:val="28"/>
          <w:szCs w:val="28"/>
        </w:rPr>
        <w:t>«транспортное средство» – устройство, предназначенное для перевозки по дорогам людей, грузов или установленного на нем оборудования и подлежащее государственной регистрации (автомобиль, автобус, мотоцикл, мотороллер, прицеп к автомобилю, другое самоходное транспортное средство, машина или механизм на пневматическом или гусеничном ходу);</w:t>
      </w:r>
    </w:p>
    <w:p w:rsidR="005F23F3" w:rsidRPr="00E05769" w:rsidRDefault="001C3293">
      <w:pPr>
        <w:ind w:firstLine="709"/>
        <w:jc w:val="both"/>
        <w:rPr>
          <w:color w:val="000000"/>
          <w:sz w:val="28"/>
          <w:szCs w:val="28"/>
        </w:rPr>
      </w:pPr>
      <w:r w:rsidRPr="00E05769">
        <w:rPr>
          <w:color w:val="000000"/>
          <w:sz w:val="28"/>
          <w:szCs w:val="28"/>
        </w:rPr>
        <w:lastRenderedPageBreak/>
        <w:t xml:space="preserve">«бесплатная парковка» – парковка, предназначенная для стоянки и остановки транспортных средств на безвозмездной основе; </w:t>
      </w:r>
    </w:p>
    <w:p w:rsidR="005F23F3" w:rsidRPr="00E05769" w:rsidRDefault="001C3293">
      <w:pPr>
        <w:ind w:firstLine="709"/>
        <w:jc w:val="both"/>
        <w:rPr>
          <w:color w:val="000000"/>
          <w:sz w:val="28"/>
          <w:szCs w:val="28"/>
        </w:rPr>
      </w:pPr>
      <w:r w:rsidRPr="00E05769">
        <w:rPr>
          <w:color w:val="000000"/>
          <w:sz w:val="28"/>
          <w:szCs w:val="28"/>
        </w:rPr>
        <w:t xml:space="preserve">«платная парковка» – парковка, предназначенная для стоянки и остановки транспортных средств на возмездной основе; </w:t>
      </w:r>
    </w:p>
    <w:p w:rsidR="005F23F3" w:rsidRPr="00E05769" w:rsidRDefault="001C3293">
      <w:pPr>
        <w:ind w:firstLine="709"/>
        <w:jc w:val="both"/>
        <w:rPr>
          <w:sz w:val="28"/>
          <w:szCs w:val="28"/>
        </w:rPr>
      </w:pPr>
      <w:r w:rsidRPr="00E05769">
        <w:rPr>
          <w:sz w:val="28"/>
          <w:szCs w:val="28"/>
        </w:rPr>
        <w:t xml:space="preserve">«оператор парковки» - юридическое лицо или индивидуальный предприниматель, осуществляющие по договору с администрацией </w:t>
      </w:r>
      <w:r w:rsidR="000E14F4" w:rsidRPr="00E05769">
        <w:rPr>
          <w:sz w:val="28"/>
          <w:szCs w:val="28"/>
        </w:rPr>
        <w:t xml:space="preserve">Дзержинского сельсовета </w:t>
      </w:r>
      <w:r w:rsidRPr="00E05769">
        <w:rPr>
          <w:sz w:val="28"/>
          <w:szCs w:val="28"/>
        </w:rPr>
        <w:t>строительство, ввод в эксплуатацию платных парковок и предоставление услуг по размещению и хранению транспортных средств;</w:t>
      </w:r>
    </w:p>
    <w:p w:rsidR="005F23F3" w:rsidRPr="00E05769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E05769">
        <w:rPr>
          <w:sz w:val="28"/>
          <w:szCs w:val="28"/>
        </w:rPr>
        <w:t>«пункт взимания платы» - пункт, позволяющий пользователю платной парковки осуществлять оплату стоимости пользования парковкой;</w:t>
      </w:r>
    </w:p>
    <w:p w:rsidR="005F23F3" w:rsidRPr="00E05769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E05769">
        <w:rPr>
          <w:sz w:val="28"/>
          <w:szCs w:val="28"/>
        </w:rPr>
        <w:t xml:space="preserve">«работник парковки» - представитель администрации </w:t>
      </w:r>
      <w:r w:rsidR="000E14F4" w:rsidRPr="00E05769">
        <w:rPr>
          <w:sz w:val="28"/>
          <w:szCs w:val="28"/>
        </w:rPr>
        <w:t>Дзержинского сельсовета</w:t>
      </w:r>
      <w:r w:rsidRPr="00E05769">
        <w:rPr>
          <w:sz w:val="28"/>
          <w:szCs w:val="28"/>
        </w:rPr>
        <w:t>, осуществляющий на платной парковке контроль за использованием парковки в соответствии с настоящим Порядком;</w:t>
      </w:r>
    </w:p>
    <w:p w:rsidR="005F23F3" w:rsidRPr="00E05769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E05769">
        <w:rPr>
          <w:sz w:val="28"/>
          <w:szCs w:val="28"/>
        </w:rPr>
        <w:t>«пользователь парковки» - водитель транспортного средства, который въехал на территорию парковки и разместил на ней транспортное средство;</w:t>
      </w:r>
    </w:p>
    <w:p w:rsidR="005F23F3" w:rsidRPr="00E05769" w:rsidRDefault="001C3293">
      <w:pPr>
        <w:ind w:firstLine="709"/>
        <w:jc w:val="both"/>
        <w:rPr>
          <w:sz w:val="28"/>
          <w:szCs w:val="28"/>
        </w:rPr>
      </w:pPr>
      <w:r w:rsidRPr="00E05769">
        <w:rPr>
          <w:sz w:val="28"/>
          <w:szCs w:val="28"/>
        </w:rPr>
        <w:t>«машиноместо» – обособленная часть парковки (парковочного места), ограниченная конструкционными элементами и (или) линиями разметки и предназначенная для размещения одного транспортного средства.</w:t>
      </w:r>
    </w:p>
    <w:p w:rsidR="005F23F3" w:rsidRPr="00E05769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E05769">
        <w:rPr>
          <w:sz w:val="28"/>
          <w:szCs w:val="28"/>
        </w:rPr>
        <w:t>Для целей настоящего Порядка также используются термины и понятия в том же значении, что и в Федеральном законе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Федераций».</w:t>
      </w:r>
    </w:p>
    <w:p w:rsidR="005F23F3" w:rsidRPr="00E05769" w:rsidRDefault="001C3293">
      <w:pPr>
        <w:spacing w:beforeAutospacing="1" w:afterAutospacing="1"/>
        <w:jc w:val="center"/>
        <w:outlineLvl w:val="2"/>
        <w:rPr>
          <w:b/>
          <w:bCs/>
          <w:sz w:val="28"/>
          <w:szCs w:val="28"/>
        </w:rPr>
      </w:pPr>
      <w:r w:rsidRPr="00E05769">
        <w:rPr>
          <w:b/>
          <w:bCs/>
          <w:sz w:val="28"/>
          <w:szCs w:val="28"/>
        </w:rPr>
        <w:t xml:space="preserve">2. Порядок создания парковок </w:t>
      </w:r>
    </w:p>
    <w:p w:rsidR="005F23F3" w:rsidRPr="00E05769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E05769">
        <w:rPr>
          <w:sz w:val="28"/>
          <w:szCs w:val="28"/>
        </w:rPr>
        <w:t>2.1. Парковки (парковочные места) являются элементом автомобильной дороги и предназначены для обеспечения дорожного движения, в том числе его безопасности.</w:t>
      </w:r>
    </w:p>
    <w:p w:rsidR="005F23F3" w:rsidRPr="00E05769" w:rsidRDefault="001C329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05769">
        <w:rPr>
          <w:rFonts w:ascii="Times New Roman" w:hAnsi="Times New Roman" w:cs="Times New Roman"/>
          <w:sz w:val="28"/>
          <w:szCs w:val="28"/>
        </w:rPr>
        <w:t>2.2. Парковки создаются с целью улучшения условий движения транспорта, упорядочения парковки и служат для временной стоянки автотранспортных средств с взиманием платы за фактическое время нахождения транспортного средства на месте стоянки либо без взимания платы.</w:t>
      </w:r>
    </w:p>
    <w:p w:rsidR="005F23F3" w:rsidRPr="00E05769" w:rsidRDefault="001C3293">
      <w:pPr>
        <w:ind w:firstLine="709"/>
        <w:jc w:val="both"/>
        <w:rPr>
          <w:sz w:val="28"/>
          <w:szCs w:val="28"/>
        </w:rPr>
      </w:pPr>
      <w:r w:rsidRPr="00E05769">
        <w:rPr>
          <w:sz w:val="28"/>
          <w:szCs w:val="28"/>
        </w:rPr>
        <w:t xml:space="preserve">2.3. Парковки размещаются на земельных участках, в зданиях, </w:t>
      </w:r>
      <w:r w:rsidRPr="00E05769">
        <w:rPr>
          <w:color w:val="000000"/>
          <w:sz w:val="28"/>
          <w:szCs w:val="28"/>
        </w:rPr>
        <w:t>строениях, сооружениях</w:t>
      </w:r>
      <w:r w:rsidRPr="00E05769">
        <w:rPr>
          <w:sz w:val="28"/>
          <w:szCs w:val="28"/>
        </w:rPr>
        <w:t>, находящихся в муниципальной собственности, а также, если иное не установлено законодательством, на земельных участках, государственная собственность на которые не разграничена в соответствии со схемами размещения парковок.</w:t>
      </w:r>
    </w:p>
    <w:p w:rsidR="005F23F3" w:rsidRPr="00E05769" w:rsidRDefault="001C3293">
      <w:pPr>
        <w:ind w:firstLine="709"/>
        <w:jc w:val="both"/>
        <w:outlineLvl w:val="2"/>
        <w:rPr>
          <w:bCs/>
          <w:sz w:val="28"/>
          <w:szCs w:val="28"/>
        </w:rPr>
      </w:pPr>
      <w:r w:rsidRPr="00E05769">
        <w:rPr>
          <w:sz w:val="28"/>
          <w:szCs w:val="28"/>
        </w:rPr>
        <w:t xml:space="preserve">2.4. Решение о создании парковки принимается администрацией </w:t>
      </w:r>
      <w:r w:rsidR="000E14F4" w:rsidRPr="00E05769">
        <w:rPr>
          <w:sz w:val="28"/>
          <w:szCs w:val="28"/>
        </w:rPr>
        <w:t xml:space="preserve">Дзержинского сельсовета </w:t>
      </w:r>
      <w:r w:rsidRPr="00E05769">
        <w:rPr>
          <w:sz w:val="28"/>
          <w:szCs w:val="28"/>
        </w:rPr>
        <w:t>(далее – Уполномоченный орган)</w:t>
      </w:r>
      <w:r w:rsidRPr="00E05769">
        <w:rPr>
          <w:bCs/>
          <w:sz w:val="28"/>
          <w:szCs w:val="28"/>
        </w:rPr>
        <w:t xml:space="preserve"> после согласования с руководителем ОГИБДД и оформляется </w:t>
      </w:r>
      <w:r w:rsidRPr="00E05769">
        <w:rPr>
          <w:sz w:val="28"/>
          <w:szCs w:val="28"/>
        </w:rPr>
        <w:t xml:space="preserve">постановлением администрации </w:t>
      </w:r>
      <w:r w:rsidR="000E14F4" w:rsidRPr="00E05769">
        <w:rPr>
          <w:sz w:val="28"/>
          <w:szCs w:val="28"/>
        </w:rPr>
        <w:t>Дзержинского сельсовета</w:t>
      </w:r>
      <w:r w:rsidRPr="00E05769">
        <w:rPr>
          <w:sz w:val="28"/>
          <w:szCs w:val="28"/>
        </w:rPr>
        <w:t xml:space="preserve">. </w:t>
      </w:r>
    </w:p>
    <w:p w:rsidR="005F23F3" w:rsidRPr="00E05769" w:rsidRDefault="001C3293">
      <w:pPr>
        <w:ind w:firstLine="709"/>
        <w:jc w:val="both"/>
        <w:outlineLvl w:val="2"/>
        <w:rPr>
          <w:i/>
          <w:sz w:val="28"/>
          <w:szCs w:val="28"/>
        </w:rPr>
      </w:pPr>
      <w:r w:rsidRPr="00E05769">
        <w:rPr>
          <w:sz w:val="28"/>
          <w:szCs w:val="28"/>
        </w:rPr>
        <w:t xml:space="preserve">2.5. Решение о создании платных парковок и об их использовании на платной основе, о прекращении такого использования принимается </w:t>
      </w:r>
      <w:r w:rsidRPr="00E05769">
        <w:rPr>
          <w:bCs/>
          <w:i/>
          <w:sz w:val="28"/>
          <w:szCs w:val="28"/>
        </w:rPr>
        <w:t xml:space="preserve"> </w:t>
      </w:r>
      <w:r w:rsidRPr="00E05769">
        <w:rPr>
          <w:sz w:val="28"/>
          <w:szCs w:val="28"/>
        </w:rPr>
        <w:t xml:space="preserve">  постановлением администрации</w:t>
      </w:r>
      <w:r w:rsidRPr="00E05769">
        <w:rPr>
          <w:i/>
          <w:sz w:val="28"/>
          <w:szCs w:val="28"/>
        </w:rPr>
        <w:t xml:space="preserve"> </w:t>
      </w:r>
      <w:r w:rsidR="000E14F4" w:rsidRPr="00E05769">
        <w:rPr>
          <w:sz w:val="28"/>
          <w:szCs w:val="28"/>
        </w:rPr>
        <w:t>Дзержинского сельсовета</w:t>
      </w:r>
      <w:r w:rsidRPr="00E05769">
        <w:rPr>
          <w:i/>
          <w:sz w:val="28"/>
          <w:szCs w:val="28"/>
        </w:rPr>
        <w:t>.</w:t>
      </w:r>
    </w:p>
    <w:p w:rsidR="005F23F3" w:rsidRPr="00E05769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 w:rsidRPr="00E05769">
        <w:rPr>
          <w:i/>
          <w:sz w:val="28"/>
          <w:szCs w:val="28"/>
        </w:rPr>
        <w:t xml:space="preserve">2.6. </w:t>
      </w:r>
      <w:r w:rsidRPr="00E05769">
        <w:rPr>
          <w:sz w:val="28"/>
          <w:szCs w:val="28"/>
        </w:rPr>
        <w:t xml:space="preserve">Уполномоченный орган осуществляет контроль и координацию работ по организации парковок и их деятельности, заключает договоры на эксплуатацию платных парковок с операторами платных парковок и ведет Реестр парковок, расположенных в границах </w:t>
      </w:r>
      <w:r w:rsidR="000E14F4" w:rsidRPr="00E05769">
        <w:rPr>
          <w:sz w:val="28"/>
          <w:szCs w:val="28"/>
        </w:rPr>
        <w:t>Дзержинского сельсовета</w:t>
      </w:r>
      <w:r w:rsidRPr="00E05769">
        <w:rPr>
          <w:sz w:val="28"/>
          <w:szCs w:val="28"/>
        </w:rPr>
        <w:t>.</w:t>
      </w:r>
    </w:p>
    <w:p w:rsidR="005F23F3" w:rsidRPr="00E05769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 w:rsidRPr="00E05769">
        <w:rPr>
          <w:sz w:val="28"/>
          <w:szCs w:val="28"/>
        </w:rPr>
        <w:lastRenderedPageBreak/>
        <w:t>2.7. Основаниями для досрочного расторжения договора на эксплуатацию платной парковки являются:</w:t>
      </w:r>
    </w:p>
    <w:p w:rsidR="005F23F3" w:rsidRPr="00E05769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 w:rsidRPr="00E05769">
        <w:rPr>
          <w:sz w:val="28"/>
          <w:szCs w:val="28"/>
        </w:rPr>
        <w:t>- нарушение оператором платной парковки обязанностей, предусмотренных пунктом 4.8 настоящего Порядка;</w:t>
      </w:r>
    </w:p>
    <w:p w:rsidR="005F23F3" w:rsidRPr="00E05769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 w:rsidRPr="00E05769">
        <w:rPr>
          <w:sz w:val="28"/>
          <w:szCs w:val="28"/>
        </w:rPr>
        <w:t>- систематические нарушения оператором платной парковки (более двух раз в квартал) правил эксплуатации парковок, выявленные и официально оформленные Уполномоченным органом;</w:t>
      </w:r>
    </w:p>
    <w:p w:rsidR="005F23F3" w:rsidRPr="00E05769" w:rsidRDefault="001C3293">
      <w:pPr>
        <w:ind w:firstLine="709"/>
        <w:jc w:val="both"/>
        <w:outlineLvl w:val="2"/>
        <w:rPr>
          <w:sz w:val="28"/>
          <w:szCs w:val="28"/>
        </w:rPr>
      </w:pPr>
      <w:r w:rsidRPr="00E05769">
        <w:rPr>
          <w:sz w:val="28"/>
          <w:szCs w:val="28"/>
        </w:rPr>
        <w:t>- невнесение оператором платной парковки в течение более шести месяцев без уважительных причин платы по договору эксплуатации платной парковки.</w:t>
      </w:r>
    </w:p>
    <w:p w:rsidR="005F23F3" w:rsidRPr="00E05769" w:rsidRDefault="001C3293">
      <w:pPr>
        <w:ind w:firstLine="709"/>
        <w:jc w:val="both"/>
        <w:outlineLvl w:val="2"/>
        <w:rPr>
          <w:sz w:val="28"/>
          <w:szCs w:val="28"/>
        </w:rPr>
      </w:pPr>
      <w:r w:rsidRPr="00E05769">
        <w:rPr>
          <w:sz w:val="28"/>
          <w:szCs w:val="28"/>
        </w:rPr>
        <w:t xml:space="preserve"> 2.8. Создание парковки осуществляется в соответствии с проектно-сметной документацией, разработанной и согласованной в установленном законодательством порядке. Ввод парковки в эксплуатацию осуществляется на основании акта ввода парковки в эксплуатацию.</w:t>
      </w:r>
    </w:p>
    <w:p w:rsidR="005F23F3" w:rsidRPr="00E05769" w:rsidRDefault="001C3293">
      <w:pPr>
        <w:ind w:firstLine="709"/>
        <w:jc w:val="both"/>
        <w:rPr>
          <w:sz w:val="28"/>
          <w:szCs w:val="28"/>
        </w:rPr>
      </w:pPr>
      <w:r w:rsidRPr="00E05769">
        <w:rPr>
          <w:sz w:val="28"/>
          <w:szCs w:val="28"/>
        </w:rPr>
        <w:t xml:space="preserve">2.9. Деление территории </w:t>
      </w:r>
      <w:r w:rsidR="000E14F4" w:rsidRPr="00E05769">
        <w:rPr>
          <w:sz w:val="28"/>
          <w:szCs w:val="28"/>
        </w:rPr>
        <w:t xml:space="preserve">Дзержинского сельсовета </w:t>
      </w:r>
      <w:r w:rsidRPr="00E05769">
        <w:rPr>
          <w:sz w:val="28"/>
          <w:szCs w:val="28"/>
        </w:rPr>
        <w:t>на парковочные зоны определяет и утверждает Уполномоченный орган.</w:t>
      </w:r>
    </w:p>
    <w:p w:rsidR="005F23F3" w:rsidRPr="00E05769" w:rsidRDefault="001C329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05769">
        <w:rPr>
          <w:rFonts w:ascii="Times New Roman" w:hAnsi="Times New Roman" w:cs="Times New Roman"/>
          <w:sz w:val="28"/>
          <w:szCs w:val="28"/>
        </w:rPr>
        <w:t>2.10. Размещение парковок не должно создавать помех в дорожном движении другим участникам дорожного процесса, снижать безопасность дорожного движения, противоречить требованиям Правил дорожного движения Российской Федерации, касающихся остановки и стоянки транспортных средств.</w:t>
      </w:r>
    </w:p>
    <w:p w:rsidR="005F23F3" w:rsidRPr="00E05769" w:rsidRDefault="001C3293">
      <w:pPr>
        <w:ind w:firstLine="709"/>
        <w:jc w:val="both"/>
        <w:rPr>
          <w:sz w:val="28"/>
          <w:szCs w:val="28"/>
        </w:rPr>
      </w:pPr>
      <w:r w:rsidRPr="00E05769">
        <w:rPr>
          <w:sz w:val="28"/>
          <w:szCs w:val="28"/>
        </w:rPr>
        <w:t xml:space="preserve">2.11. Оператор платных парковок обеспечивает в соответствии с постановлениями администрации </w:t>
      </w:r>
      <w:r w:rsidR="000E14F4" w:rsidRPr="00E05769">
        <w:rPr>
          <w:sz w:val="28"/>
          <w:szCs w:val="28"/>
        </w:rPr>
        <w:t>Дзержинского сельсовета</w:t>
      </w:r>
      <w:r w:rsidRPr="00E05769">
        <w:rPr>
          <w:sz w:val="28"/>
          <w:szCs w:val="28"/>
        </w:rPr>
        <w:t>:</w:t>
      </w:r>
    </w:p>
    <w:p w:rsidR="005F23F3" w:rsidRPr="00E05769" w:rsidRDefault="001C3293">
      <w:pPr>
        <w:ind w:firstLine="709"/>
        <w:jc w:val="both"/>
        <w:rPr>
          <w:sz w:val="28"/>
          <w:szCs w:val="28"/>
        </w:rPr>
      </w:pPr>
      <w:r w:rsidRPr="00E05769">
        <w:rPr>
          <w:sz w:val="28"/>
          <w:szCs w:val="28"/>
        </w:rPr>
        <w:t>- оснащение парковок специальным оборудованием, дорожными знаками и нанесение разметки в соответствии с утвержденными проектами по организации (строительства) парковок;</w:t>
      </w:r>
    </w:p>
    <w:p w:rsidR="005F23F3" w:rsidRPr="00E05769" w:rsidRDefault="001C3293">
      <w:pPr>
        <w:ind w:firstLine="709"/>
        <w:jc w:val="both"/>
        <w:rPr>
          <w:sz w:val="28"/>
          <w:szCs w:val="28"/>
        </w:rPr>
      </w:pPr>
      <w:r w:rsidRPr="00E05769">
        <w:rPr>
          <w:sz w:val="28"/>
          <w:szCs w:val="28"/>
        </w:rPr>
        <w:t>- наблюдение за исправностью оборудования парковок, поддержание его в рабочем состоянии, охрану оборудования, уборку бытового мусора на территории парковок;</w:t>
      </w:r>
    </w:p>
    <w:p w:rsidR="005F23F3" w:rsidRPr="00E05769" w:rsidRDefault="001C3293">
      <w:pPr>
        <w:ind w:firstLine="709"/>
        <w:jc w:val="both"/>
        <w:rPr>
          <w:sz w:val="28"/>
          <w:szCs w:val="28"/>
        </w:rPr>
      </w:pPr>
      <w:r w:rsidRPr="00E05769">
        <w:rPr>
          <w:sz w:val="28"/>
          <w:szCs w:val="28"/>
        </w:rPr>
        <w:t>-  контроль за соблюдением правил пользования парковками водителями транспортных средств, в том числе за использованием мест, выделенных для паркования специальных транспортных средств инвалидов и лиц с ограниченными возможностями здоровья, за своевременной и правильной оплатой времени нахождения на местах парковки, за установкой транспортных средств в соответствии с требованиями дорожных знаков и разметки парковок.</w:t>
      </w:r>
    </w:p>
    <w:p w:rsidR="005F23F3" w:rsidRPr="00E05769" w:rsidRDefault="001C3293">
      <w:pPr>
        <w:ind w:firstLine="709"/>
        <w:jc w:val="both"/>
        <w:rPr>
          <w:sz w:val="28"/>
          <w:szCs w:val="28"/>
        </w:rPr>
      </w:pPr>
      <w:r w:rsidRPr="00E05769">
        <w:rPr>
          <w:sz w:val="28"/>
          <w:szCs w:val="28"/>
        </w:rPr>
        <w:t>2.12. Уполномоченный орган определяет:</w:t>
      </w:r>
    </w:p>
    <w:p w:rsidR="005F23F3" w:rsidRPr="00E05769" w:rsidRDefault="001C3293">
      <w:pPr>
        <w:ind w:firstLine="709"/>
        <w:jc w:val="both"/>
        <w:rPr>
          <w:sz w:val="28"/>
          <w:szCs w:val="28"/>
        </w:rPr>
      </w:pPr>
      <w:r w:rsidRPr="00E05769">
        <w:rPr>
          <w:sz w:val="28"/>
          <w:szCs w:val="28"/>
        </w:rPr>
        <w:t xml:space="preserve"> - количество бесплатных парковок (парковочных мест) на автомобильных дорогах, и места их расположения; </w:t>
      </w:r>
    </w:p>
    <w:p w:rsidR="005F23F3" w:rsidRPr="00E05769" w:rsidRDefault="001C3293">
      <w:pPr>
        <w:ind w:firstLine="709"/>
        <w:jc w:val="both"/>
        <w:rPr>
          <w:sz w:val="28"/>
          <w:szCs w:val="28"/>
        </w:rPr>
      </w:pPr>
      <w:r w:rsidRPr="00E05769">
        <w:rPr>
          <w:sz w:val="28"/>
          <w:szCs w:val="28"/>
        </w:rPr>
        <w:t xml:space="preserve">- общее количество машиномест на парковках, которое не может быть менее числа зарегистрированных на территории </w:t>
      </w:r>
      <w:r w:rsidR="000E14F4" w:rsidRPr="00E05769">
        <w:rPr>
          <w:sz w:val="28"/>
          <w:szCs w:val="28"/>
        </w:rPr>
        <w:t xml:space="preserve">Дзержинского сельсовета </w:t>
      </w:r>
      <w:r w:rsidRPr="00E05769">
        <w:rPr>
          <w:sz w:val="28"/>
          <w:szCs w:val="28"/>
        </w:rPr>
        <w:t>транспортных средств;</w:t>
      </w:r>
    </w:p>
    <w:p w:rsidR="005F23F3" w:rsidRPr="00E05769" w:rsidRDefault="001C3293">
      <w:pPr>
        <w:ind w:firstLine="709"/>
        <w:jc w:val="both"/>
        <w:rPr>
          <w:rStyle w:val="ab"/>
          <w:b w:val="0"/>
          <w:sz w:val="28"/>
          <w:szCs w:val="28"/>
        </w:rPr>
      </w:pPr>
      <w:r w:rsidRPr="00E05769">
        <w:rPr>
          <w:sz w:val="28"/>
          <w:szCs w:val="28"/>
        </w:rPr>
        <w:t xml:space="preserve">- общее количество машиномест и количество специально оборудованных машиномест, предназначенных для </w:t>
      </w:r>
      <w:r w:rsidRPr="00E05769">
        <w:rPr>
          <w:rStyle w:val="ab"/>
          <w:b w:val="0"/>
          <w:sz w:val="28"/>
          <w:szCs w:val="28"/>
        </w:rPr>
        <w:t xml:space="preserve">инвалидов и лиц с ограниченными возможностями здоровья, </w:t>
      </w:r>
      <w:r w:rsidRPr="00E05769">
        <w:rPr>
          <w:sz w:val="28"/>
          <w:szCs w:val="28"/>
        </w:rPr>
        <w:t>на каждой парковке</w:t>
      </w:r>
      <w:r w:rsidRPr="00E05769">
        <w:rPr>
          <w:rStyle w:val="ab"/>
          <w:b w:val="0"/>
          <w:sz w:val="28"/>
          <w:szCs w:val="28"/>
        </w:rPr>
        <w:t>;</w:t>
      </w:r>
    </w:p>
    <w:p w:rsidR="005F23F3" w:rsidRPr="00E05769" w:rsidRDefault="001C3293">
      <w:pPr>
        <w:ind w:firstLine="709"/>
        <w:jc w:val="both"/>
        <w:rPr>
          <w:rStyle w:val="ab"/>
          <w:b w:val="0"/>
          <w:sz w:val="28"/>
          <w:szCs w:val="28"/>
        </w:rPr>
      </w:pPr>
      <w:r w:rsidRPr="00E05769">
        <w:rPr>
          <w:rStyle w:val="ab"/>
          <w:b w:val="0"/>
          <w:sz w:val="28"/>
          <w:szCs w:val="28"/>
        </w:rPr>
        <w:t>- является ли данная парковка платной или бесплатной;</w:t>
      </w:r>
    </w:p>
    <w:p w:rsidR="005F23F3" w:rsidRPr="00E05769" w:rsidRDefault="001C3293">
      <w:pPr>
        <w:ind w:firstLine="709"/>
        <w:jc w:val="both"/>
        <w:rPr>
          <w:rStyle w:val="ab"/>
          <w:b w:val="0"/>
          <w:sz w:val="28"/>
          <w:szCs w:val="28"/>
        </w:rPr>
      </w:pPr>
      <w:r w:rsidRPr="00E05769">
        <w:rPr>
          <w:rStyle w:val="ab"/>
          <w:b w:val="0"/>
          <w:sz w:val="28"/>
          <w:szCs w:val="28"/>
        </w:rPr>
        <w:t>- иные параметры парковок.</w:t>
      </w:r>
    </w:p>
    <w:p w:rsidR="005F23F3" w:rsidRPr="00E05769" w:rsidRDefault="001C3293">
      <w:pPr>
        <w:ind w:firstLine="709"/>
        <w:jc w:val="both"/>
        <w:rPr>
          <w:sz w:val="28"/>
          <w:szCs w:val="28"/>
        </w:rPr>
      </w:pPr>
      <w:r w:rsidRPr="00E05769">
        <w:rPr>
          <w:sz w:val="28"/>
          <w:szCs w:val="28"/>
        </w:rPr>
        <w:t xml:space="preserve">2.13. Бесплатные парковки организовываются в обязательном порядке: </w:t>
      </w:r>
    </w:p>
    <w:p w:rsidR="005F23F3" w:rsidRPr="00E05769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 w:rsidRPr="00E05769">
        <w:rPr>
          <w:sz w:val="28"/>
          <w:szCs w:val="28"/>
        </w:rPr>
        <w:t xml:space="preserve"> - при объектах органов государственной власти и органов местного самоуправления; </w:t>
      </w:r>
    </w:p>
    <w:p w:rsidR="005F23F3" w:rsidRPr="00E05769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 w:rsidRPr="00E05769">
        <w:rPr>
          <w:sz w:val="28"/>
          <w:szCs w:val="28"/>
        </w:rPr>
        <w:t xml:space="preserve">- при объектах здравоохранения, образования, социальной защиты и жилищного фонда; </w:t>
      </w:r>
    </w:p>
    <w:p w:rsidR="005F23F3" w:rsidRPr="00E05769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 w:rsidRPr="00E05769">
        <w:rPr>
          <w:sz w:val="28"/>
          <w:szCs w:val="28"/>
        </w:rPr>
        <w:t xml:space="preserve">- на дорогах. </w:t>
      </w:r>
    </w:p>
    <w:p w:rsidR="005F23F3" w:rsidRPr="00E05769" w:rsidRDefault="001C3293" w:rsidP="001C3293">
      <w:pPr>
        <w:ind w:firstLine="709"/>
        <w:jc w:val="both"/>
        <w:rPr>
          <w:iCs/>
          <w:sz w:val="28"/>
          <w:szCs w:val="28"/>
        </w:rPr>
      </w:pPr>
      <w:r w:rsidRPr="00E05769">
        <w:rPr>
          <w:sz w:val="28"/>
          <w:szCs w:val="28"/>
        </w:rPr>
        <w:lastRenderedPageBreak/>
        <w:t xml:space="preserve">2.14. </w:t>
      </w:r>
      <w:bookmarkStart w:id="0" w:name="Par0"/>
      <w:bookmarkEnd w:id="0"/>
      <w:r w:rsidRPr="00E05769">
        <w:rPr>
          <w:iCs/>
          <w:sz w:val="28"/>
          <w:szCs w:val="28"/>
        </w:rPr>
        <w:t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Положения настоящего пункта распространяются также на граждан</w:t>
      </w:r>
      <w:r w:rsidRPr="00E05769">
        <w:rPr>
          <w:sz w:val="28"/>
          <w:szCs w:val="28"/>
        </w:rPr>
        <w:t>, из числа инвалидов III группы в порядке, определяемом Постановлением Правительства РФ от 10.02.2020 № 115.</w:t>
      </w:r>
    </w:p>
    <w:p w:rsidR="005F23F3" w:rsidRPr="00E05769" w:rsidRDefault="001C3293" w:rsidP="001C3293">
      <w:pPr>
        <w:ind w:firstLine="709"/>
        <w:jc w:val="both"/>
        <w:rPr>
          <w:iCs/>
          <w:sz w:val="28"/>
          <w:szCs w:val="28"/>
        </w:rPr>
      </w:pPr>
      <w:r w:rsidRPr="00E05769">
        <w:rPr>
          <w:iCs/>
          <w:sz w:val="28"/>
          <w:szCs w:val="28"/>
        </w:rPr>
        <w:t>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</w:t>
      </w:r>
    </w:p>
    <w:p w:rsidR="005F23F3" w:rsidRPr="00E05769" w:rsidRDefault="001C3293" w:rsidP="001C3293">
      <w:pPr>
        <w:ind w:firstLine="709"/>
        <w:jc w:val="both"/>
        <w:rPr>
          <w:iCs/>
          <w:sz w:val="28"/>
          <w:szCs w:val="28"/>
        </w:rPr>
      </w:pPr>
      <w:r w:rsidRPr="00E05769">
        <w:rPr>
          <w:iCs/>
          <w:sz w:val="28"/>
          <w:szCs w:val="28"/>
        </w:rPr>
        <w:t>Места для парковки, указанные в настоящем пункте, не должны занимать иные транспортные средства, за исключением случаев, предусмотренных правилами дорожного движения.</w:t>
      </w:r>
    </w:p>
    <w:p w:rsidR="005F23F3" w:rsidRPr="00E05769" w:rsidRDefault="001C3293">
      <w:pPr>
        <w:ind w:firstLine="709"/>
        <w:jc w:val="both"/>
        <w:rPr>
          <w:sz w:val="28"/>
          <w:szCs w:val="28"/>
        </w:rPr>
      </w:pPr>
      <w:r w:rsidRPr="00E05769">
        <w:rPr>
          <w:sz w:val="28"/>
          <w:szCs w:val="28"/>
        </w:rPr>
        <w:t>2.15. Площадь парковки (парковочного места) устанавливается Уполномоченным органом в зависимости от интенсивности дорожного движения на данном участке автомобильной дороги и потребности в парковке (парковочных местах).</w:t>
      </w:r>
    </w:p>
    <w:p w:rsidR="005F23F3" w:rsidRPr="00E05769" w:rsidRDefault="001C3293">
      <w:pPr>
        <w:ind w:firstLine="709"/>
        <w:jc w:val="both"/>
        <w:rPr>
          <w:sz w:val="28"/>
          <w:szCs w:val="28"/>
        </w:rPr>
      </w:pPr>
      <w:r w:rsidRPr="00E05769">
        <w:rPr>
          <w:sz w:val="28"/>
          <w:szCs w:val="28"/>
        </w:rPr>
        <w:t>2.16. Решение о приостановлении или прекращении использования парковки (парковочного места) принимается Уполномоченным органом в случаях:</w:t>
      </w:r>
    </w:p>
    <w:p w:rsidR="005F23F3" w:rsidRPr="00E05769" w:rsidRDefault="001C3293">
      <w:pPr>
        <w:ind w:firstLine="709"/>
        <w:jc w:val="both"/>
        <w:rPr>
          <w:sz w:val="28"/>
          <w:szCs w:val="28"/>
        </w:rPr>
      </w:pPr>
      <w:r w:rsidRPr="00E05769">
        <w:rPr>
          <w:sz w:val="28"/>
          <w:szCs w:val="28"/>
        </w:rPr>
        <w:t>- производства работ по ремонту (реконструкции) проезжей части автомобильной дороги, на участке которой расположена парковка (парковочное место);</w:t>
      </w:r>
    </w:p>
    <w:p w:rsidR="005F23F3" w:rsidRPr="00E05769" w:rsidRDefault="001C329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05769">
        <w:rPr>
          <w:sz w:val="28"/>
          <w:szCs w:val="28"/>
        </w:rPr>
        <w:t>- изменения схемы организации дорожного движения, на участке автомобильной дороги, на котором расположена парковка (парковочное место);</w:t>
      </w:r>
    </w:p>
    <w:p w:rsidR="005F23F3" w:rsidRPr="00E05769" w:rsidRDefault="001C329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05769">
        <w:rPr>
          <w:sz w:val="28"/>
          <w:szCs w:val="28"/>
        </w:rPr>
        <w:t>- нарушения порядка эксплуатации парковки (парковочного места).</w:t>
      </w:r>
    </w:p>
    <w:p w:rsidR="005F23F3" w:rsidRPr="00E05769" w:rsidRDefault="001C3293">
      <w:pPr>
        <w:spacing w:beforeAutospacing="1" w:afterAutospacing="1"/>
        <w:jc w:val="center"/>
        <w:rPr>
          <w:b/>
          <w:bCs/>
          <w:sz w:val="28"/>
          <w:szCs w:val="28"/>
        </w:rPr>
      </w:pPr>
      <w:r w:rsidRPr="00E05769">
        <w:rPr>
          <w:b/>
          <w:bCs/>
          <w:sz w:val="28"/>
          <w:szCs w:val="28"/>
        </w:rPr>
        <w:t>3. Порядок использования парковок</w:t>
      </w:r>
    </w:p>
    <w:p w:rsidR="005F23F3" w:rsidRPr="00E05769" w:rsidRDefault="001C3293">
      <w:pPr>
        <w:ind w:firstLine="709"/>
        <w:jc w:val="both"/>
        <w:rPr>
          <w:sz w:val="28"/>
          <w:szCs w:val="28"/>
        </w:rPr>
      </w:pPr>
      <w:r w:rsidRPr="00E05769">
        <w:rPr>
          <w:sz w:val="28"/>
          <w:szCs w:val="28"/>
        </w:rPr>
        <w:t>3.1. Размещение транспортных средств на парковках осуществляется за плату или без взимания платы.</w:t>
      </w:r>
    </w:p>
    <w:p w:rsidR="000E14F4" w:rsidRPr="00E05769" w:rsidRDefault="001C3293" w:rsidP="000E14F4">
      <w:pPr>
        <w:ind w:firstLine="709"/>
        <w:jc w:val="both"/>
        <w:rPr>
          <w:sz w:val="28"/>
          <w:szCs w:val="28"/>
        </w:rPr>
      </w:pPr>
      <w:r w:rsidRPr="00E05769">
        <w:rPr>
          <w:sz w:val="28"/>
          <w:szCs w:val="28"/>
        </w:rPr>
        <w:t xml:space="preserve">3.2. Методика расчета и максимальный размер платы за пользование платной парковкой и размер платы за пользование платными парковками определяется (устанавливается) постановлением администрации </w:t>
      </w:r>
      <w:r w:rsidR="000E14F4" w:rsidRPr="00E05769">
        <w:rPr>
          <w:sz w:val="28"/>
          <w:szCs w:val="28"/>
        </w:rPr>
        <w:t xml:space="preserve">Дзержинского сельсовета. </w:t>
      </w:r>
    </w:p>
    <w:p w:rsidR="005F23F3" w:rsidRPr="00E05769" w:rsidRDefault="001C3293" w:rsidP="000E14F4">
      <w:pPr>
        <w:ind w:firstLine="709"/>
        <w:jc w:val="both"/>
        <w:rPr>
          <w:sz w:val="28"/>
          <w:szCs w:val="28"/>
        </w:rPr>
      </w:pPr>
      <w:r w:rsidRPr="00E05769">
        <w:rPr>
          <w:sz w:val="28"/>
          <w:szCs w:val="28"/>
        </w:rPr>
        <w:t>3.3. Плата за пользование платной парковкой производится авансовыми платежами за предполагаемое пользователем время нахождения транспортного средства на парковке.</w:t>
      </w:r>
    </w:p>
    <w:p w:rsidR="005F23F3" w:rsidRPr="00E05769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 w:rsidRPr="00E05769">
        <w:rPr>
          <w:sz w:val="28"/>
          <w:szCs w:val="28"/>
        </w:rPr>
        <w:t>3.4. Плата за пользование платной парковкой не взимается с:</w:t>
      </w:r>
    </w:p>
    <w:p w:rsidR="005F23F3" w:rsidRPr="00E05769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 w:rsidRPr="00E05769">
        <w:rPr>
          <w:sz w:val="28"/>
          <w:szCs w:val="28"/>
        </w:rPr>
        <w:t>- транспортных средств инвалидов (при наличии у водителя документа, подтверждающего инвалидность), оборудованных в соответствии с требованиями Правил дорожного движения;</w:t>
      </w:r>
    </w:p>
    <w:p w:rsidR="005F23F3" w:rsidRPr="00E05769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 w:rsidRPr="00E05769">
        <w:rPr>
          <w:sz w:val="28"/>
          <w:szCs w:val="28"/>
        </w:rPr>
        <w:t>- транспортных средств, на владельцев которых распространяются льготы за пользование парковкой в соответствии с законодательством Российской Федерации, муниципальными нормативными актами, при наличии подтверждающих документов.</w:t>
      </w:r>
    </w:p>
    <w:p w:rsidR="005F23F3" w:rsidRPr="00E05769" w:rsidRDefault="005F23F3">
      <w:pPr>
        <w:pStyle w:val="af9"/>
        <w:spacing w:beforeAutospacing="0" w:afterAutospacing="0"/>
        <w:ind w:firstLine="567"/>
        <w:jc w:val="both"/>
        <w:rPr>
          <w:sz w:val="28"/>
          <w:szCs w:val="28"/>
        </w:rPr>
      </w:pPr>
    </w:p>
    <w:p w:rsidR="005F23F3" w:rsidRPr="00E05769" w:rsidRDefault="001C3293">
      <w:pPr>
        <w:pStyle w:val="3"/>
        <w:rPr>
          <w:rFonts w:ascii="Times New Roman" w:hAnsi="Times New Roman"/>
          <w:sz w:val="28"/>
          <w:szCs w:val="28"/>
        </w:rPr>
      </w:pPr>
      <w:r w:rsidRPr="00E05769">
        <w:rPr>
          <w:rFonts w:ascii="Times New Roman" w:hAnsi="Times New Roman"/>
          <w:sz w:val="28"/>
          <w:szCs w:val="28"/>
        </w:rPr>
        <w:lastRenderedPageBreak/>
        <w:t xml:space="preserve">4. Организация работы парковок </w:t>
      </w:r>
    </w:p>
    <w:p w:rsidR="005F23F3" w:rsidRPr="00E05769" w:rsidRDefault="005F23F3">
      <w:pPr>
        <w:rPr>
          <w:sz w:val="28"/>
          <w:szCs w:val="28"/>
        </w:rPr>
      </w:pPr>
    </w:p>
    <w:p w:rsidR="005F23F3" w:rsidRPr="00E05769" w:rsidRDefault="001C329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05769">
        <w:rPr>
          <w:rFonts w:ascii="Times New Roman" w:hAnsi="Times New Roman" w:cs="Times New Roman"/>
          <w:sz w:val="28"/>
          <w:szCs w:val="28"/>
        </w:rPr>
        <w:t>4.1. Размещение транспортных средств на парковке осуществляется строго в соответствии с нанесенной разметкой.</w:t>
      </w:r>
    </w:p>
    <w:p w:rsidR="005F23F3" w:rsidRPr="00E05769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 w:rsidRPr="00E05769">
        <w:rPr>
          <w:sz w:val="28"/>
          <w:szCs w:val="28"/>
        </w:rPr>
        <w:t>4.2. Работник парковки обеспечивает:</w:t>
      </w:r>
    </w:p>
    <w:p w:rsidR="005F23F3" w:rsidRPr="00E05769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 w:rsidRPr="00E05769">
        <w:rPr>
          <w:sz w:val="28"/>
          <w:szCs w:val="28"/>
        </w:rPr>
        <w:t>- обслуживание парковочного оборудования, содержание конструктивных элементов парковки, нормативное содержание и обслуживание дорожных знаков и информационных щитов, иных технических средств, в соответствии с установленными нормативами и проектной документацией;</w:t>
      </w:r>
    </w:p>
    <w:p w:rsidR="005F23F3" w:rsidRPr="00E05769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 w:rsidRPr="00E05769">
        <w:rPr>
          <w:sz w:val="28"/>
          <w:szCs w:val="28"/>
        </w:rPr>
        <w:t>- безопасность функционирования парковки, поступление платы за пользование парковкой, организацию движения транспортных средств по территории парковки, уборку территории парковки;</w:t>
      </w:r>
    </w:p>
    <w:p w:rsidR="005F23F3" w:rsidRPr="00E05769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 w:rsidRPr="00E05769">
        <w:rPr>
          <w:sz w:val="28"/>
          <w:szCs w:val="28"/>
        </w:rPr>
        <w:t>- охрану оборудования парковки, содействие в освобождении территории парковки при производстве работ по уборке территории парковки, вывозе снега.</w:t>
      </w:r>
    </w:p>
    <w:p w:rsidR="005F23F3" w:rsidRPr="00E05769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 w:rsidRPr="00E05769">
        <w:rPr>
          <w:sz w:val="28"/>
          <w:szCs w:val="28"/>
        </w:rPr>
        <w:t>4.3. Работник парковки имеет право:</w:t>
      </w:r>
    </w:p>
    <w:p w:rsidR="005F23F3" w:rsidRPr="00E05769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 w:rsidRPr="00E05769">
        <w:rPr>
          <w:sz w:val="28"/>
          <w:szCs w:val="28"/>
        </w:rPr>
        <w:t>- требовать от пользователей парковки соблюдения настоящего Порядка;</w:t>
      </w:r>
    </w:p>
    <w:p w:rsidR="005F23F3" w:rsidRPr="00E05769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 w:rsidRPr="00E05769">
        <w:rPr>
          <w:sz w:val="28"/>
          <w:szCs w:val="28"/>
        </w:rPr>
        <w:t>- предъявлять пользователям, не оплатившим размещение транспортного средства на парковке требования по внесению платы за пользование парковкой в соответствии с настоящим Порядком.</w:t>
      </w:r>
    </w:p>
    <w:p w:rsidR="005F23F3" w:rsidRPr="00E05769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 w:rsidRPr="00E05769">
        <w:rPr>
          <w:sz w:val="28"/>
          <w:szCs w:val="28"/>
        </w:rPr>
        <w:t>- требовать предъявления подтверждающих документов, дающих право на бесплатное размещение транспортного средства на парковке.</w:t>
      </w:r>
    </w:p>
    <w:p w:rsidR="005F23F3" w:rsidRPr="00E05769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 w:rsidRPr="00E05769">
        <w:rPr>
          <w:sz w:val="28"/>
          <w:szCs w:val="28"/>
        </w:rPr>
        <w:t>4.4. Работник парковки обязан:</w:t>
      </w:r>
    </w:p>
    <w:p w:rsidR="005F23F3" w:rsidRPr="00E05769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 w:rsidRPr="00E05769">
        <w:rPr>
          <w:sz w:val="28"/>
          <w:szCs w:val="28"/>
        </w:rPr>
        <w:t>- контролировать размещение транспортных средств па парковке в соответствии с требованиями дорожных знаков и разметки;</w:t>
      </w:r>
    </w:p>
    <w:p w:rsidR="005F23F3" w:rsidRPr="00E05769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 w:rsidRPr="00E05769">
        <w:rPr>
          <w:sz w:val="28"/>
          <w:szCs w:val="28"/>
        </w:rPr>
        <w:t xml:space="preserve">- контролировать оплату за пользование парковкой, выписывать квитанции пользователям парковки, в случае, если парковка производилась </w:t>
      </w:r>
    </w:p>
    <w:p w:rsidR="005F23F3" w:rsidRPr="00E05769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 w:rsidRPr="00E05769">
        <w:rPr>
          <w:sz w:val="28"/>
          <w:szCs w:val="28"/>
        </w:rPr>
        <w:t>без предварительной оплаты;</w:t>
      </w:r>
    </w:p>
    <w:p w:rsidR="005F23F3" w:rsidRPr="00E05769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 w:rsidRPr="00E05769">
        <w:rPr>
          <w:sz w:val="28"/>
          <w:szCs w:val="28"/>
        </w:rPr>
        <w:t>- по желанию пользователя информировать его о правилах пользования парковкой, установленных настоящим Порядком, о правилах обращения с оборудованием парковки и принципах его работы.</w:t>
      </w:r>
    </w:p>
    <w:p w:rsidR="005F23F3" w:rsidRPr="00E05769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 w:rsidRPr="00E05769">
        <w:rPr>
          <w:sz w:val="28"/>
          <w:szCs w:val="28"/>
        </w:rPr>
        <w:t>4.5. Пользователь парковок имеет право получать информацию о правилах пользования парковкой, о размере платы за пользование платной парковкой, порядке и способах внесения соответствующего размера платы, а также о наличии альтернативных бесплатных парковок.</w:t>
      </w:r>
    </w:p>
    <w:p w:rsidR="005F23F3" w:rsidRPr="00E05769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E05769">
        <w:rPr>
          <w:sz w:val="28"/>
          <w:szCs w:val="28"/>
        </w:rPr>
        <w:t>4.6. Пользователи парковок обязаны:</w:t>
      </w:r>
    </w:p>
    <w:p w:rsidR="005F23F3" w:rsidRPr="00E05769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E05769">
        <w:rPr>
          <w:sz w:val="28"/>
          <w:szCs w:val="28"/>
        </w:rPr>
        <w:t>- соблюдать требования настоящего Порядка, Правил дорожного движения Российской Федерации;</w:t>
      </w:r>
    </w:p>
    <w:p w:rsidR="005F23F3" w:rsidRPr="00E05769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E05769">
        <w:rPr>
          <w:sz w:val="28"/>
          <w:szCs w:val="28"/>
        </w:rPr>
        <w:t>- при пользовании платной парковкой оплатить установленную стоимость пользования данным объектом с учетом фактического времени пребывания на нем (кратно 1 часу, 1 суткам);</w:t>
      </w:r>
    </w:p>
    <w:p w:rsidR="005F23F3" w:rsidRPr="00E05769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E05769">
        <w:rPr>
          <w:sz w:val="28"/>
          <w:szCs w:val="28"/>
        </w:rPr>
        <w:t>- сохранять документ об оплате за пользование платной парковой до момента выезда с нее.</w:t>
      </w:r>
    </w:p>
    <w:p w:rsidR="005F23F3" w:rsidRPr="00E05769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E05769">
        <w:rPr>
          <w:sz w:val="28"/>
          <w:szCs w:val="28"/>
        </w:rPr>
        <w:t>4.7. Пользователям парковок запрещается:</w:t>
      </w:r>
    </w:p>
    <w:p w:rsidR="005F23F3" w:rsidRPr="00E05769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E05769">
        <w:rPr>
          <w:sz w:val="28"/>
          <w:szCs w:val="28"/>
        </w:rPr>
        <w:t>- препятствовать нормальной работе пунктов оплаты;</w:t>
      </w:r>
    </w:p>
    <w:p w:rsidR="005F23F3" w:rsidRPr="00E05769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E05769">
        <w:rPr>
          <w:sz w:val="28"/>
          <w:szCs w:val="28"/>
        </w:rPr>
        <w:t>- блокировать подъезд (выезд) транспортных средств на парковку;</w:t>
      </w:r>
    </w:p>
    <w:p w:rsidR="005F23F3" w:rsidRPr="00E05769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E05769">
        <w:rPr>
          <w:sz w:val="28"/>
          <w:szCs w:val="28"/>
        </w:rPr>
        <w:t>- создавать друг другу препятствия и ограничения в пользовании парковкой;</w:t>
      </w:r>
    </w:p>
    <w:p w:rsidR="005F23F3" w:rsidRPr="00E05769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E05769">
        <w:rPr>
          <w:sz w:val="28"/>
          <w:szCs w:val="28"/>
        </w:rPr>
        <w:t>- оставлять транспортное средство на платной парковке без оплаты услуг за пользование парковкой;</w:t>
      </w:r>
    </w:p>
    <w:p w:rsidR="005F23F3" w:rsidRPr="00E05769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E05769">
        <w:rPr>
          <w:sz w:val="28"/>
          <w:szCs w:val="28"/>
        </w:rPr>
        <w:t>- нарушать общественный порядок;</w:t>
      </w:r>
    </w:p>
    <w:p w:rsidR="005F23F3" w:rsidRPr="00E05769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E05769">
        <w:rPr>
          <w:sz w:val="28"/>
          <w:szCs w:val="28"/>
        </w:rPr>
        <w:t>- загрязнять территорию парковки;</w:t>
      </w:r>
    </w:p>
    <w:p w:rsidR="005F23F3" w:rsidRPr="00E05769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E05769">
        <w:rPr>
          <w:sz w:val="28"/>
          <w:szCs w:val="28"/>
        </w:rPr>
        <w:lastRenderedPageBreak/>
        <w:t>- разрушать оборудование пунктов оплаты;</w:t>
      </w:r>
    </w:p>
    <w:p w:rsidR="005F23F3" w:rsidRPr="00E05769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E05769">
        <w:rPr>
          <w:sz w:val="28"/>
          <w:szCs w:val="28"/>
        </w:rPr>
        <w:t>- совершать иные действия, нарушающие установленный порядок использования платных парковок.</w:t>
      </w:r>
    </w:p>
    <w:p w:rsidR="005F23F3" w:rsidRPr="00E05769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E05769">
        <w:rPr>
          <w:sz w:val="28"/>
          <w:szCs w:val="28"/>
        </w:rPr>
        <w:t>4.8. Оператор парковки обязан:</w:t>
      </w:r>
    </w:p>
    <w:p w:rsidR="005F23F3" w:rsidRPr="00E05769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E05769">
        <w:rPr>
          <w:sz w:val="28"/>
          <w:szCs w:val="28"/>
        </w:rPr>
        <w:t>- организовать стоянку транспортных средств на парковке с соблюдением требований законодательства Российской Федерации, в том числе Закона Российской Федерации «О защите прав потребителей», и обеспечить беспрепятственный проезд других участников дорожного движения по автомобильной дороге, исключающий образование дорожных заторов, при условии соблюдения пользователями автомобильной дороги и парковки, расположенной на ней, предусмотренных требований Правил дорожного движения Российской Федерации и обеспечении ими безопасности дорожного движения;</w:t>
      </w:r>
    </w:p>
    <w:p w:rsidR="005F23F3" w:rsidRPr="00E05769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E05769">
        <w:rPr>
          <w:sz w:val="28"/>
          <w:szCs w:val="28"/>
        </w:rPr>
        <w:t>- обеспечивать соответствие транспортно-эксплуатационных характеристик парковки нормативным требованиям;</w:t>
      </w:r>
    </w:p>
    <w:p w:rsidR="005F23F3" w:rsidRPr="00E05769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E05769">
        <w:rPr>
          <w:sz w:val="28"/>
          <w:szCs w:val="28"/>
        </w:rPr>
        <w:t>- сообщать пользователю, в том числе по его письменному заявлению, сведения, относящиеся к предоставляемым услугам по пользованию платными парковками, в том числе информацию о правилах пользования платной парковкой, о размере платы за пользование на платной основе парковкой, порядке и способах внесения соответствующего размера платы, а также о наличии альтернативных бесплатных парковок;</w:t>
      </w:r>
    </w:p>
    <w:p w:rsidR="005F23F3" w:rsidRPr="00E05769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E05769">
        <w:rPr>
          <w:sz w:val="28"/>
          <w:szCs w:val="28"/>
        </w:rPr>
        <w:t>- обеспечивать наличие информации о местах приема письменных претензий пользователей.</w:t>
      </w:r>
    </w:p>
    <w:p w:rsidR="005F23F3" w:rsidRPr="00E05769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E05769">
        <w:rPr>
          <w:sz w:val="28"/>
          <w:szCs w:val="28"/>
        </w:rPr>
        <w:t>4.9. Оператор не вправе оказывать предпочтение одному пользователю перед другими пользователями в отношении заключения договора, за исключением случаев, предусмотренных федеральными законами и иными нормативными правовыми актами Российской Федерации.</w:t>
      </w:r>
    </w:p>
    <w:p w:rsidR="005F23F3" w:rsidRPr="00E05769" w:rsidRDefault="001C329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05769">
        <w:rPr>
          <w:rFonts w:ascii="Times New Roman" w:hAnsi="Times New Roman" w:cs="Times New Roman"/>
          <w:sz w:val="28"/>
          <w:szCs w:val="28"/>
        </w:rPr>
        <w:t>4.10. В случае ограничения или запрещения размещения транспортных средств на парковке выставляются временные дорожные знаки, информирующие водителей о введенных ограничениях.</w:t>
      </w:r>
    </w:p>
    <w:p w:rsidR="005F23F3" w:rsidRPr="00E05769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E05769">
        <w:rPr>
          <w:sz w:val="28"/>
          <w:szCs w:val="28"/>
        </w:rPr>
        <w:t>4.11. Использование бесплатных парковок, правила стоянки, въезда и выезда транспортных средств с них регламентируются Правилами дорожного движения Российской Федерации, существующей дислокацией технических средств организации дорожного движения на автомобильную дорогу и другими нормативными документами.</w:t>
      </w:r>
    </w:p>
    <w:p w:rsidR="005F23F3" w:rsidRPr="00E05769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E05769">
        <w:rPr>
          <w:sz w:val="28"/>
          <w:szCs w:val="28"/>
        </w:rPr>
        <w:t>4.12. Пользование платной парковкой осуществляется на основании публичного договора между пользователем и оператором, согласно которому оператор обязан предоставить пользователю право пользования платной парковкой (стоянки транспортного средства на парковке), а пользователь - оплатить предоставленную услугу.</w:t>
      </w:r>
    </w:p>
    <w:p w:rsidR="005F23F3" w:rsidRPr="00E05769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E05769">
        <w:rPr>
          <w:sz w:val="28"/>
          <w:szCs w:val="28"/>
        </w:rPr>
        <w:t>4.13. Пользователь парковки заключает с оператором публичный, договор (далее - договор) путем оплаты пользователем стоянки транспортного средства на платной парковке.</w:t>
      </w:r>
    </w:p>
    <w:p w:rsidR="005F23F3" w:rsidRPr="00E05769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E05769">
        <w:rPr>
          <w:sz w:val="28"/>
          <w:szCs w:val="28"/>
        </w:rPr>
        <w:t>4.14. Отказ оператора от заключения с пользователем парковки договора при наличии свободных мест для стоянки транспортных средств на платной парковке не допускается.</w:t>
      </w:r>
    </w:p>
    <w:p w:rsidR="005F23F3" w:rsidRPr="00E05769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E05769">
        <w:rPr>
          <w:sz w:val="28"/>
          <w:szCs w:val="28"/>
        </w:rPr>
        <w:t>4.15. Не допускается взимание с пользователей каких-либо иных платежей, кроме платы за пользование платными парковками.</w:t>
      </w:r>
    </w:p>
    <w:p w:rsidR="005F23F3" w:rsidRPr="00E05769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E05769">
        <w:rPr>
          <w:sz w:val="28"/>
          <w:szCs w:val="28"/>
        </w:rPr>
        <w:lastRenderedPageBreak/>
        <w:t>4.16. Выдача пользователю парковки, оплатившему пользование платной парковкой, документа об оплате производится после внесения платы за пользование платной парковкой.</w:t>
      </w:r>
    </w:p>
    <w:p w:rsidR="005F23F3" w:rsidRPr="00E05769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E05769">
        <w:rPr>
          <w:sz w:val="28"/>
          <w:szCs w:val="28"/>
        </w:rPr>
        <w:t>В качестве документов, подтверждающих заключение договора с оператором и оплату за пользование платной парковкой, используются ______________ с фиксацией времени и даты постановки транспортного средства на платную парковку, дающие право на пользование платной парковкой.</w:t>
      </w:r>
    </w:p>
    <w:p w:rsidR="005F23F3" w:rsidRPr="00E05769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E05769">
        <w:rPr>
          <w:sz w:val="28"/>
          <w:szCs w:val="28"/>
        </w:rPr>
        <w:t>4.17. До заключения договора оператор предоставляет пользователю полную и достоверную информацию об оказываемых услугах, обеспечивающую возможность их выбора. Информация предоставляется на русском языке. Информация доводится до сведения пользователей в пункте оплаты и (или) местах въезда на платную парковку. Эта информация должна содержать:</w:t>
      </w:r>
    </w:p>
    <w:p w:rsidR="005F23F3" w:rsidRPr="00E05769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E05769">
        <w:rPr>
          <w:sz w:val="28"/>
          <w:szCs w:val="28"/>
        </w:rPr>
        <w:t>а) полное официальное наименование, адрес (место нахождения) и сведения о государственной регистрации оператора;</w:t>
      </w:r>
    </w:p>
    <w:p w:rsidR="005F23F3" w:rsidRPr="00E05769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E05769">
        <w:rPr>
          <w:sz w:val="28"/>
          <w:szCs w:val="28"/>
        </w:rPr>
        <w:t>б) условия договора и порядок оплаты услуг, предоставляемых оператором, в том числе:</w:t>
      </w:r>
    </w:p>
    <w:p w:rsidR="005F23F3" w:rsidRPr="00E05769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E05769">
        <w:rPr>
          <w:sz w:val="28"/>
          <w:szCs w:val="28"/>
        </w:rPr>
        <w:t>- правила пользования парковкой;</w:t>
      </w:r>
    </w:p>
    <w:p w:rsidR="005F23F3" w:rsidRPr="00E05769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E05769">
        <w:rPr>
          <w:sz w:val="28"/>
          <w:szCs w:val="28"/>
        </w:rPr>
        <w:t>- размер платы за пользование на платной основе парковкой;</w:t>
      </w:r>
    </w:p>
    <w:p w:rsidR="005F23F3" w:rsidRPr="00E05769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E05769">
        <w:rPr>
          <w:sz w:val="28"/>
          <w:szCs w:val="28"/>
        </w:rPr>
        <w:t>- порядок и способы внесения соответствующего размера платы; наличие альтернативных бесплатных парковок;</w:t>
      </w:r>
    </w:p>
    <w:p w:rsidR="005F23F3" w:rsidRPr="00E05769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E05769">
        <w:rPr>
          <w:sz w:val="28"/>
          <w:szCs w:val="28"/>
        </w:rPr>
        <w:t>в) адрес и номер телефона подразделения оператора, осуществляющего прием претензий пользователей;</w:t>
      </w:r>
    </w:p>
    <w:p w:rsidR="005F23F3" w:rsidRPr="00E05769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E05769">
        <w:rPr>
          <w:sz w:val="28"/>
          <w:szCs w:val="28"/>
        </w:rPr>
        <w:t xml:space="preserve">г) адрес и номер телефона Отдела ГИБДД МВД РФ </w:t>
      </w:r>
      <w:r w:rsidR="000E14F4" w:rsidRPr="00E05769">
        <w:rPr>
          <w:sz w:val="28"/>
          <w:szCs w:val="28"/>
        </w:rPr>
        <w:t>«Дзержинский»</w:t>
      </w:r>
      <w:r w:rsidRPr="00E05769">
        <w:rPr>
          <w:sz w:val="28"/>
          <w:szCs w:val="28"/>
        </w:rPr>
        <w:t>;</w:t>
      </w:r>
    </w:p>
    <w:p w:rsidR="005F23F3" w:rsidRPr="00E05769" w:rsidRDefault="001C3293">
      <w:pPr>
        <w:pStyle w:val="af9"/>
        <w:shd w:val="clear" w:color="auto" w:fill="FFFFFF"/>
        <w:spacing w:beforeAutospacing="0" w:afterAutospacing="0"/>
        <w:ind w:firstLine="709"/>
        <w:rPr>
          <w:sz w:val="28"/>
          <w:szCs w:val="28"/>
        </w:rPr>
      </w:pPr>
      <w:r w:rsidRPr="00E05769">
        <w:rPr>
          <w:sz w:val="28"/>
          <w:szCs w:val="28"/>
        </w:rPr>
        <w:t>д) адрес и номер телефона подразделения по защите прав потребителей;</w:t>
      </w:r>
    </w:p>
    <w:p w:rsidR="005F23F3" w:rsidRPr="00E05769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E05769">
        <w:rPr>
          <w:sz w:val="28"/>
          <w:szCs w:val="28"/>
        </w:rPr>
        <w:t>е) адрес и номер телефона отдела ЖКХ и благоустройства администрации муниципального образования.</w:t>
      </w:r>
    </w:p>
    <w:p w:rsidR="005F23F3" w:rsidRPr="00E05769" w:rsidRDefault="00FE000B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E05769">
        <w:rPr>
          <w:i/>
          <w:sz w:val="28"/>
          <w:szCs w:val="28"/>
        </w:rPr>
        <w:t xml:space="preserve">  </w:t>
      </w:r>
      <w:r w:rsidR="001C3293" w:rsidRPr="00E05769">
        <w:rPr>
          <w:sz w:val="28"/>
          <w:szCs w:val="28"/>
        </w:rPr>
        <w:t>4.18. В целях контроля за исполнением договора и урегулирования возникающих споров оператором, осуществляется регистрация фактов пользования платной парковкой, включающая сбор, хранение и использование данных о государственных регистрационных номерах транспортных средств, оставленных на платной парковке, времени и месте пользования платной парковкой с занесением их в журнал регистрации.</w:t>
      </w:r>
    </w:p>
    <w:p w:rsidR="005F23F3" w:rsidRPr="00E05769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E05769">
        <w:rPr>
          <w:sz w:val="28"/>
          <w:szCs w:val="28"/>
        </w:rPr>
        <w:t>4.19. При хранении и использовании оператором данных о пользователе, предусмотренных пунктом 4.18 настоящего Порядка, необходимо исключить свободный доступ к этим данным третьих лиц.</w:t>
      </w:r>
    </w:p>
    <w:p w:rsidR="005F23F3" w:rsidRPr="00E05769" w:rsidRDefault="005F23F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</w:p>
    <w:p w:rsidR="005F23F3" w:rsidRPr="00E05769" w:rsidRDefault="001C3293">
      <w:pPr>
        <w:pStyle w:val="af9"/>
        <w:shd w:val="clear" w:color="auto" w:fill="FFFFFF"/>
        <w:spacing w:beforeAutospacing="0" w:afterAutospacing="0"/>
        <w:ind w:firstLine="709"/>
        <w:jc w:val="center"/>
        <w:rPr>
          <w:b/>
          <w:bCs/>
          <w:sz w:val="28"/>
          <w:szCs w:val="28"/>
        </w:rPr>
      </w:pPr>
      <w:r w:rsidRPr="00E05769">
        <w:rPr>
          <w:b/>
          <w:bCs/>
          <w:sz w:val="28"/>
          <w:szCs w:val="28"/>
        </w:rPr>
        <w:t>5. Парковки (парковочные места) для легковых такси</w:t>
      </w:r>
    </w:p>
    <w:p w:rsidR="005F23F3" w:rsidRPr="00E05769" w:rsidRDefault="005F23F3">
      <w:pPr>
        <w:pStyle w:val="af9"/>
        <w:shd w:val="clear" w:color="auto" w:fill="FFFFFF"/>
        <w:spacing w:beforeAutospacing="0" w:afterAutospacing="0"/>
        <w:ind w:firstLine="709"/>
        <w:jc w:val="center"/>
        <w:rPr>
          <w:sz w:val="28"/>
          <w:szCs w:val="28"/>
        </w:rPr>
      </w:pPr>
    </w:p>
    <w:p w:rsidR="005F23F3" w:rsidRPr="00E05769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E05769">
        <w:rPr>
          <w:sz w:val="28"/>
          <w:szCs w:val="28"/>
        </w:rPr>
        <w:t>5.1. В целях организации перевозок пассажиров и багажа легковым такси предусматривается организация парковок (парковочных мест) для легковых такси в местах повышенного спроса на перевозки пассажиров и багажа, предоставляются места для стоянки легковых такси на парковках общего пользования.</w:t>
      </w:r>
    </w:p>
    <w:p w:rsidR="005F23F3" w:rsidRPr="00E05769" w:rsidRDefault="001C3293">
      <w:pPr>
        <w:shd w:val="clear" w:color="auto" w:fill="FFFFFF"/>
        <w:ind w:firstLine="709"/>
        <w:jc w:val="both"/>
        <w:rPr>
          <w:sz w:val="28"/>
          <w:szCs w:val="28"/>
        </w:rPr>
      </w:pPr>
      <w:r w:rsidRPr="00E05769">
        <w:rPr>
          <w:sz w:val="28"/>
          <w:szCs w:val="28"/>
        </w:rPr>
        <w:t xml:space="preserve">5.2. Реализации указанных мероприятий осуществляется в порядке, </w:t>
      </w:r>
      <w:r w:rsidRPr="00E05769">
        <w:rPr>
          <w:color w:val="000000"/>
          <w:sz w:val="28"/>
          <w:szCs w:val="28"/>
        </w:rPr>
        <w:t>предусмотренном настоящим муниципальным правовым актом.</w:t>
      </w:r>
    </w:p>
    <w:p w:rsidR="005F23F3" w:rsidRPr="00E05769" w:rsidRDefault="005F23F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</w:p>
    <w:sectPr w:rsidR="005F23F3" w:rsidRPr="00E05769" w:rsidSect="006848F2">
      <w:pgSz w:w="11906" w:h="16838"/>
      <w:pgMar w:top="284" w:right="850" w:bottom="284" w:left="1134" w:header="0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BD8" w:rsidRDefault="00DA7BD8">
      <w:r>
        <w:separator/>
      </w:r>
    </w:p>
  </w:endnote>
  <w:endnote w:type="continuationSeparator" w:id="0">
    <w:p w:rsidR="00DA7BD8" w:rsidRDefault="00DA7B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BD8" w:rsidRDefault="00DA7BD8">
      <w:pPr>
        <w:rPr>
          <w:sz w:val="12"/>
        </w:rPr>
      </w:pPr>
      <w:r>
        <w:separator/>
      </w:r>
    </w:p>
  </w:footnote>
  <w:footnote w:type="continuationSeparator" w:id="0">
    <w:p w:rsidR="00DA7BD8" w:rsidRDefault="00DA7BD8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E5913"/>
    <w:multiLevelType w:val="multilevel"/>
    <w:tmpl w:val="D46E0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E761DAA"/>
    <w:multiLevelType w:val="multilevel"/>
    <w:tmpl w:val="7D3AB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8875308"/>
    <w:multiLevelType w:val="hybridMultilevel"/>
    <w:tmpl w:val="69C88ADA"/>
    <w:lvl w:ilvl="0" w:tplc="264692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E0E2D5F"/>
    <w:multiLevelType w:val="multilevel"/>
    <w:tmpl w:val="944E1F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0"/>
    <w:lvlOverride w:ilvl="0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23F3"/>
    <w:rsid w:val="000764DE"/>
    <w:rsid w:val="000B53A9"/>
    <w:rsid w:val="000E14F4"/>
    <w:rsid w:val="001A067D"/>
    <w:rsid w:val="001C3293"/>
    <w:rsid w:val="0020064C"/>
    <w:rsid w:val="00402816"/>
    <w:rsid w:val="0041288B"/>
    <w:rsid w:val="004A56D4"/>
    <w:rsid w:val="004B37BF"/>
    <w:rsid w:val="0054051E"/>
    <w:rsid w:val="005F23F3"/>
    <w:rsid w:val="006848F2"/>
    <w:rsid w:val="0071661D"/>
    <w:rsid w:val="007D5690"/>
    <w:rsid w:val="009224E8"/>
    <w:rsid w:val="009B02A9"/>
    <w:rsid w:val="00AD1250"/>
    <w:rsid w:val="00B3370E"/>
    <w:rsid w:val="00B710AE"/>
    <w:rsid w:val="00D37685"/>
    <w:rsid w:val="00DA7BD8"/>
    <w:rsid w:val="00E05769"/>
    <w:rsid w:val="00FD1495"/>
    <w:rsid w:val="00FE000B"/>
    <w:rsid w:val="00FF6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EA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EF5A45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65EA1"/>
    <w:pPr>
      <w:keepNext/>
      <w:tabs>
        <w:tab w:val="left" w:pos="8640"/>
      </w:tabs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65EA1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A96F6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locked/>
    <w:rsid w:val="00EF5A45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qFormat/>
    <w:locked/>
    <w:rsid w:val="002B13D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qFormat/>
    <w:locked/>
    <w:rsid w:val="002B13DF"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qFormat/>
    <w:locked/>
    <w:rsid w:val="002B13D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a3">
    <w:name w:val="Верхний колонтитул Знак"/>
    <w:link w:val="a4"/>
    <w:uiPriority w:val="99"/>
    <w:semiHidden/>
    <w:qFormat/>
    <w:locked/>
    <w:rsid w:val="002B13DF"/>
    <w:rPr>
      <w:rFonts w:cs="Times New Roman"/>
      <w:sz w:val="24"/>
      <w:szCs w:val="24"/>
    </w:rPr>
  </w:style>
  <w:style w:type="character" w:customStyle="1" w:styleId="a5">
    <w:name w:val="Текст выноски Знак"/>
    <w:link w:val="a6"/>
    <w:uiPriority w:val="99"/>
    <w:qFormat/>
    <w:locked/>
    <w:rsid w:val="005263BC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8"/>
    <w:uiPriority w:val="99"/>
    <w:qFormat/>
    <w:locked/>
    <w:rsid w:val="00616C72"/>
    <w:rPr>
      <w:rFonts w:cs="Times New Roman"/>
      <w:sz w:val="24"/>
      <w:szCs w:val="24"/>
    </w:rPr>
  </w:style>
  <w:style w:type="character" w:customStyle="1" w:styleId="a9">
    <w:name w:val="Основной текст Знак"/>
    <w:link w:val="aa"/>
    <w:uiPriority w:val="99"/>
    <w:semiHidden/>
    <w:qFormat/>
    <w:locked/>
    <w:rsid w:val="00960FEF"/>
    <w:rPr>
      <w:rFonts w:cs="Times New Roman"/>
      <w:sz w:val="24"/>
      <w:szCs w:val="24"/>
    </w:rPr>
  </w:style>
  <w:style w:type="character" w:customStyle="1" w:styleId="21">
    <w:name w:val="Основной текст 2 Знак"/>
    <w:link w:val="22"/>
    <w:uiPriority w:val="99"/>
    <w:semiHidden/>
    <w:qFormat/>
    <w:locked/>
    <w:rsid w:val="00960FEF"/>
    <w:rPr>
      <w:rFonts w:cs="Times New Roman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qFormat/>
    <w:rsid w:val="00725D30"/>
    <w:rPr>
      <w:sz w:val="16"/>
      <w:szCs w:val="16"/>
    </w:rPr>
  </w:style>
  <w:style w:type="character" w:styleId="ab">
    <w:name w:val="Strong"/>
    <w:basedOn w:val="a0"/>
    <w:qFormat/>
    <w:locked/>
    <w:rsid w:val="00056C59"/>
    <w:rPr>
      <w:b/>
      <w:bCs/>
    </w:rPr>
  </w:style>
  <w:style w:type="character" w:customStyle="1" w:styleId="-">
    <w:name w:val="Интернет-ссылка"/>
    <w:basedOn w:val="a0"/>
    <w:unhideWhenUsed/>
    <w:rsid w:val="00316386"/>
    <w:rPr>
      <w:color w:val="0000FF"/>
      <w:u w:val="single"/>
    </w:rPr>
  </w:style>
  <w:style w:type="character" w:customStyle="1" w:styleId="ac">
    <w:name w:val="Текст сноски Знак"/>
    <w:basedOn w:val="a0"/>
    <w:link w:val="ad"/>
    <w:uiPriority w:val="99"/>
    <w:semiHidden/>
    <w:qFormat/>
    <w:rsid w:val="00EC2F61"/>
  </w:style>
  <w:style w:type="character" w:customStyle="1" w:styleId="ae">
    <w:name w:val="Символ сноски"/>
    <w:basedOn w:val="a0"/>
    <w:uiPriority w:val="99"/>
    <w:semiHidden/>
    <w:unhideWhenUsed/>
    <w:qFormat/>
    <w:rsid w:val="00EC2F61"/>
    <w:rPr>
      <w:vertAlign w:val="superscript"/>
    </w:rPr>
  </w:style>
  <w:style w:type="character" w:customStyle="1" w:styleId="af">
    <w:name w:val="Привязка сноски"/>
    <w:rsid w:val="009B02A9"/>
    <w:rPr>
      <w:vertAlign w:val="superscript"/>
    </w:rPr>
  </w:style>
  <w:style w:type="character" w:customStyle="1" w:styleId="af0">
    <w:name w:val="Нумерация строк"/>
    <w:rsid w:val="009B02A9"/>
  </w:style>
  <w:style w:type="character" w:customStyle="1" w:styleId="af1">
    <w:name w:val="Привязка концевой сноски"/>
    <w:rsid w:val="009B02A9"/>
    <w:rPr>
      <w:vertAlign w:val="superscript"/>
    </w:rPr>
  </w:style>
  <w:style w:type="character" w:customStyle="1" w:styleId="af2">
    <w:name w:val="Символ концевой сноски"/>
    <w:qFormat/>
    <w:rsid w:val="009B02A9"/>
  </w:style>
  <w:style w:type="paragraph" w:styleId="af3">
    <w:name w:val="Title"/>
    <w:basedOn w:val="a"/>
    <w:next w:val="aa"/>
    <w:qFormat/>
    <w:rsid w:val="009B02A9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a">
    <w:name w:val="Body Text"/>
    <w:basedOn w:val="a"/>
    <w:link w:val="a9"/>
    <w:uiPriority w:val="99"/>
    <w:semiHidden/>
    <w:unhideWhenUsed/>
    <w:rsid w:val="00960FEF"/>
    <w:pPr>
      <w:jc w:val="both"/>
    </w:pPr>
  </w:style>
  <w:style w:type="paragraph" w:styleId="af4">
    <w:name w:val="List"/>
    <w:basedOn w:val="aa"/>
    <w:rsid w:val="009B02A9"/>
    <w:rPr>
      <w:rFonts w:cs="Droid Sans Devanagari"/>
    </w:rPr>
  </w:style>
  <w:style w:type="paragraph" w:styleId="af5">
    <w:name w:val="caption"/>
    <w:basedOn w:val="a"/>
    <w:qFormat/>
    <w:rsid w:val="009B02A9"/>
    <w:pPr>
      <w:suppressLineNumbers/>
      <w:spacing w:before="120" w:after="120"/>
    </w:pPr>
    <w:rPr>
      <w:rFonts w:cs="Droid Sans Devanagari"/>
      <w:i/>
      <w:iCs/>
    </w:rPr>
  </w:style>
  <w:style w:type="paragraph" w:styleId="af6">
    <w:name w:val="index heading"/>
    <w:basedOn w:val="a"/>
    <w:qFormat/>
    <w:rsid w:val="009B02A9"/>
    <w:pPr>
      <w:suppressLineNumbers/>
    </w:pPr>
    <w:rPr>
      <w:rFonts w:cs="Droid Sans Devanagari"/>
    </w:rPr>
  </w:style>
  <w:style w:type="paragraph" w:customStyle="1" w:styleId="af7">
    <w:name w:val="Колонтитул"/>
    <w:basedOn w:val="a"/>
    <w:qFormat/>
    <w:rsid w:val="009B02A9"/>
  </w:style>
  <w:style w:type="paragraph" w:styleId="a4">
    <w:name w:val="header"/>
    <w:basedOn w:val="a"/>
    <w:link w:val="a3"/>
    <w:uiPriority w:val="99"/>
    <w:rsid w:val="00565EA1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565EA1"/>
    <w:pPr>
      <w:ind w:firstLine="720"/>
    </w:pPr>
    <w:rPr>
      <w:rFonts w:ascii="Arial" w:hAnsi="Arial" w:cs="Arial"/>
    </w:rPr>
  </w:style>
  <w:style w:type="paragraph" w:customStyle="1" w:styleId="af8">
    <w:name w:val="Знак"/>
    <w:basedOn w:val="a"/>
    <w:qFormat/>
    <w:rsid w:val="007776A5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Normal (Web)"/>
    <w:basedOn w:val="a"/>
    <w:qFormat/>
    <w:rsid w:val="00A96F69"/>
    <w:pPr>
      <w:spacing w:beforeAutospacing="1" w:afterAutospacing="1"/>
    </w:pPr>
  </w:style>
  <w:style w:type="paragraph" w:styleId="a6">
    <w:name w:val="Balloon Text"/>
    <w:basedOn w:val="a"/>
    <w:link w:val="a5"/>
    <w:uiPriority w:val="99"/>
    <w:qFormat/>
    <w:rsid w:val="005263BC"/>
    <w:rPr>
      <w:rFonts w:ascii="Tahoma" w:hAnsi="Tahoma"/>
      <w:sz w:val="16"/>
      <w:szCs w:val="16"/>
    </w:rPr>
  </w:style>
  <w:style w:type="paragraph" w:styleId="a8">
    <w:name w:val="footer"/>
    <w:basedOn w:val="a"/>
    <w:link w:val="a7"/>
    <w:uiPriority w:val="99"/>
    <w:rsid w:val="00616C72"/>
    <w:pPr>
      <w:tabs>
        <w:tab w:val="center" w:pos="4677"/>
        <w:tab w:val="right" w:pos="9355"/>
      </w:tabs>
    </w:pPr>
  </w:style>
  <w:style w:type="paragraph" w:styleId="22">
    <w:name w:val="Body Text 2"/>
    <w:basedOn w:val="a"/>
    <w:link w:val="21"/>
    <w:uiPriority w:val="99"/>
    <w:semiHidden/>
    <w:unhideWhenUsed/>
    <w:qFormat/>
    <w:rsid w:val="00960FEF"/>
    <w:pPr>
      <w:jc w:val="both"/>
    </w:pPr>
  </w:style>
  <w:style w:type="paragraph" w:styleId="32">
    <w:name w:val="Body Text Indent 3"/>
    <w:basedOn w:val="a"/>
    <w:link w:val="31"/>
    <w:uiPriority w:val="99"/>
    <w:semiHidden/>
    <w:unhideWhenUsed/>
    <w:qFormat/>
    <w:rsid w:val="00725D30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qFormat/>
    <w:rsid w:val="00725D30"/>
    <w:pPr>
      <w:widowControl w:val="0"/>
    </w:pPr>
    <w:rPr>
      <w:rFonts w:ascii="Arial" w:eastAsia="Calibri" w:hAnsi="Arial" w:cs="Arial"/>
      <w:b/>
      <w:bCs/>
    </w:rPr>
  </w:style>
  <w:style w:type="paragraph" w:styleId="ad">
    <w:name w:val="footnote text"/>
    <w:basedOn w:val="a"/>
    <w:link w:val="ac"/>
    <w:uiPriority w:val="99"/>
    <w:semiHidden/>
    <w:unhideWhenUsed/>
    <w:rsid w:val="00EC2F61"/>
    <w:rPr>
      <w:sz w:val="20"/>
      <w:szCs w:val="20"/>
    </w:rPr>
  </w:style>
  <w:style w:type="paragraph" w:customStyle="1" w:styleId="afa">
    <w:name w:val="Содержимое врезки"/>
    <w:basedOn w:val="a"/>
    <w:qFormat/>
    <w:rsid w:val="009B02A9"/>
  </w:style>
  <w:style w:type="table" w:styleId="afb">
    <w:name w:val="Table Grid"/>
    <w:basedOn w:val="a1"/>
    <w:uiPriority w:val="99"/>
    <w:rsid w:val="00BE7A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Revision"/>
    <w:hidden/>
    <w:uiPriority w:val="99"/>
    <w:semiHidden/>
    <w:rsid w:val="001C3293"/>
    <w:pPr>
      <w:suppressAutoHyphens w:val="0"/>
    </w:pPr>
    <w:rPr>
      <w:sz w:val="24"/>
      <w:szCs w:val="24"/>
    </w:rPr>
  </w:style>
  <w:style w:type="paragraph" w:styleId="afd">
    <w:name w:val="Subtitle"/>
    <w:basedOn w:val="a"/>
    <w:link w:val="afe"/>
    <w:qFormat/>
    <w:locked/>
    <w:rsid w:val="000764DE"/>
    <w:pPr>
      <w:suppressAutoHyphens w:val="0"/>
      <w:jc w:val="center"/>
    </w:pPr>
    <w:rPr>
      <w:b/>
      <w:sz w:val="32"/>
      <w:szCs w:val="20"/>
    </w:rPr>
  </w:style>
  <w:style w:type="character" w:customStyle="1" w:styleId="afe">
    <w:name w:val="Подзаголовок Знак"/>
    <w:basedOn w:val="a0"/>
    <w:link w:val="afd"/>
    <w:rsid w:val="000764DE"/>
    <w:rPr>
      <w:b/>
      <w:sz w:val="32"/>
    </w:rPr>
  </w:style>
  <w:style w:type="character" w:customStyle="1" w:styleId="aff">
    <w:name w:val="Заголовок Знак"/>
    <w:rsid w:val="000764DE"/>
    <w:rPr>
      <w:b/>
      <w:sz w:val="28"/>
    </w:rPr>
  </w:style>
  <w:style w:type="paragraph" w:styleId="aff0">
    <w:name w:val="List Paragraph"/>
    <w:basedOn w:val="a"/>
    <w:uiPriority w:val="34"/>
    <w:qFormat/>
    <w:rsid w:val="004B37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7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E5BBE-2774-4D79-BCD9-86C5F31C0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8</Pages>
  <Words>3152</Words>
  <Characters>17969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ЕВРЕЙСКОЙ АВТОНОМНОЙ ОБЛАСТИ</vt:lpstr>
    </vt:vector>
  </TitlesOfParts>
  <Company>Правительство ЕАО</Company>
  <LinksUpToDate>false</LinksUpToDate>
  <CharactersWithSpaces>21079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ЕВРЕЙСКОЙ АВТОНОМНОЙ ОБЛАСТИ</dc:title>
  <dc:subject/>
  <dc:creator>auto_701-1</dc:creator>
  <dc:description/>
  <cp:lastModifiedBy>home</cp:lastModifiedBy>
  <cp:revision>12</cp:revision>
  <cp:lastPrinted>2023-12-15T02:52:00Z</cp:lastPrinted>
  <dcterms:created xsi:type="dcterms:W3CDTF">2023-10-02T08:11:00Z</dcterms:created>
  <dcterms:modified xsi:type="dcterms:W3CDTF">2023-12-26T02:01:00Z</dcterms:modified>
  <dc:language>ru-RU</dc:language>
</cp:coreProperties>
</file>